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2A0D0C" w:rsidRDefault="002A0D0C" w:rsidP="002A0D0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79A7C" wp14:editId="706E727E">
                <wp:simplePos x="0" y="0"/>
                <wp:positionH relativeFrom="column">
                  <wp:posOffset>2540000</wp:posOffset>
                </wp:positionH>
                <wp:positionV relativeFrom="paragraph">
                  <wp:posOffset>-396240</wp:posOffset>
                </wp:positionV>
                <wp:extent cx="819150" cy="342900"/>
                <wp:effectExtent l="0" t="0" r="0" b="2540"/>
                <wp:wrapNone/>
                <wp:docPr id="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1C3968" id="Rectangle 30" o:spid="_x0000_s1026" style="position:absolute;margin-left:200pt;margin-top:-31.2pt;width:64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" fillcolor="white [3212]" stroked="f"/>
            </w:pict>
          </mc:Fallback>
        </mc:AlternateContent>
      </w:r>
      <w:r w:rsidR="00971A0F">
        <w:t>проект</w:t>
      </w:r>
    </w:p>
    <w:p w:rsidR="002A0D0C" w:rsidRDefault="002A0D0C" w:rsidP="002A0D0C">
      <w:pPr>
        <w:pStyle w:val="10"/>
        <w:spacing w:line="240" w:lineRule="exact"/>
        <w:rPr>
          <w:b/>
          <w:bCs/>
        </w:rPr>
      </w:pPr>
      <w:r>
        <w:rPr>
          <w:b/>
          <w:bCs/>
        </w:rPr>
        <w:t>Российская Федерация</w:t>
      </w:r>
    </w:p>
    <w:p w:rsidR="002A0D0C" w:rsidRDefault="002A0D0C" w:rsidP="002A0D0C">
      <w:pPr>
        <w:pStyle w:val="10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2A0D0C" w:rsidRDefault="002A0D0C" w:rsidP="002A0D0C">
      <w:pPr>
        <w:pStyle w:val="2"/>
        <w:spacing w:line="240" w:lineRule="auto"/>
        <w:jc w:val="center"/>
      </w:pPr>
    </w:p>
    <w:p w:rsidR="002A0D0C" w:rsidRDefault="002A0D0C" w:rsidP="002A0D0C">
      <w:pPr>
        <w:pStyle w:val="2"/>
        <w:spacing w:line="240" w:lineRule="auto"/>
        <w:jc w:val="center"/>
      </w:pPr>
      <w:r>
        <w:t>АДМИНИСТРАЦИЯ ПОДДОРСКОГО МУНИЦИПАЛЬНОГО ОКРУГА</w:t>
      </w:r>
    </w:p>
    <w:p w:rsidR="002A0D0C" w:rsidRPr="004A339F" w:rsidRDefault="002A0D0C" w:rsidP="002A0D0C"/>
    <w:p w:rsidR="002A0D0C" w:rsidRPr="004A339F" w:rsidRDefault="002A0D0C" w:rsidP="002A0D0C">
      <w:pPr>
        <w:pStyle w:val="6"/>
        <w:rPr>
          <w:sz w:val="32"/>
          <w:szCs w:val="32"/>
        </w:rPr>
      </w:pPr>
      <w:r w:rsidRPr="004A339F">
        <w:rPr>
          <w:sz w:val="32"/>
          <w:szCs w:val="32"/>
        </w:rPr>
        <w:t>П О С Т А Н О В Л Е Н И Е</w:t>
      </w:r>
    </w:p>
    <w:p w:rsidR="002A0D0C" w:rsidRPr="00E81FC2" w:rsidRDefault="002A0D0C" w:rsidP="002A0D0C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от № </w:t>
      </w:r>
    </w:p>
    <w:p w:rsidR="002A0D0C" w:rsidRDefault="002A0D0C" w:rsidP="002A0D0C">
      <w:pPr>
        <w:spacing w:line="240" w:lineRule="exact"/>
        <w:jc w:val="center"/>
        <w:rPr>
          <w:sz w:val="28"/>
        </w:rPr>
      </w:pPr>
      <w:r>
        <w:rPr>
          <w:sz w:val="28"/>
        </w:rPr>
        <w:t>с.Поддорье</w:t>
      </w:r>
    </w:p>
    <w:p w:rsidR="002A0D0C" w:rsidRPr="00774C26" w:rsidRDefault="002A0D0C" w:rsidP="002A0D0C">
      <w:pPr>
        <w:spacing w:line="240" w:lineRule="exact"/>
        <w:jc w:val="both"/>
        <w:rPr>
          <w:sz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2A0D0C" w:rsidRPr="00030DE9" w:rsidTr="008B6011">
        <w:trPr>
          <w:cantSplit/>
          <w:trHeight w:val="23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2A0D0C" w:rsidRPr="00A6306D" w:rsidRDefault="002A0D0C" w:rsidP="008B6011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F467C1">
              <w:rPr>
                <w:b/>
                <w:sz w:val="28"/>
                <w:szCs w:val="28"/>
              </w:rPr>
              <w:t xml:space="preserve">Об утверждении административного регламента </w:t>
            </w:r>
            <w:r>
              <w:rPr>
                <w:b/>
                <w:sz w:val="28"/>
                <w:szCs w:val="28"/>
              </w:rPr>
              <w:t xml:space="preserve">по </w:t>
            </w:r>
            <w:r w:rsidRPr="00F467C1">
              <w:rPr>
                <w:b/>
                <w:sz w:val="28"/>
                <w:szCs w:val="28"/>
              </w:rPr>
              <w:t>предоставлени</w:t>
            </w:r>
            <w:r>
              <w:rPr>
                <w:b/>
                <w:sz w:val="28"/>
                <w:szCs w:val="28"/>
              </w:rPr>
              <w:t>ю</w:t>
            </w:r>
            <w:r w:rsidRPr="00F467C1">
              <w:rPr>
                <w:b/>
                <w:sz w:val="28"/>
                <w:szCs w:val="28"/>
              </w:rPr>
              <w:t xml:space="preserve"> муниципальной услуги «</w:t>
            </w:r>
            <w:r>
              <w:rPr>
                <w:b/>
                <w:sz w:val="28"/>
                <w:szCs w:val="28"/>
              </w:rPr>
              <w:t>Выдача разрешений на ввод объекта в эксплуатацию при осуществлении строительства, реконструкции объектов капитального строительства</w:t>
            </w:r>
            <w:r w:rsidRPr="00F467C1">
              <w:rPr>
                <w:b/>
                <w:sz w:val="28"/>
                <w:szCs w:val="28"/>
              </w:rPr>
              <w:t>»</w:t>
            </w:r>
          </w:p>
        </w:tc>
      </w:tr>
    </w:tbl>
    <w:p w:rsidR="002A0D0C" w:rsidRDefault="002A0D0C" w:rsidP="002A0D0C">
      <w:pPr>
        <w:tabs>
          <w:tab w:val="left" w:pos="46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0D0C" w:rsidRDefault="002A0D0C" w:rsidP="002A0D0C">
      <w:pPr>
        <w:tabs>
          <w:tab w:val="left" w:pos="468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A0D0C" w:rsidRPr="000C5FDD" w:rsidRDefault="002A0D0C" w:rsidP="002A0D0C">
      <w:pPr>
        <w:adjustRightInd w:val="0"/>
        <w:ind w:firstLine="709"/>
        <w:jc w:val="both"/>
        <w:rPr>
          <w:b/>
          <w:sz w:val="28"/>
          <w:szCs w:val="28"/>
        </w:rPr>
      </w:pPr>
      <w:r w:rsidRPr="00E76C5D">
        <w:rPr>
          <w:bCs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</w:t>
      </w:r>
      <w:r>
        <w:rPr>
          <w:bCs/>
          <w:sz w:val="28"/>
          <w:szCs w:val="28"/>
        </w:rPr>
        <w:t xml:space="preserve">, </w:t>
      </w:r>
      <w:r w:rsidRPr="005A6DD9">
        <w:rPr>
          <w:sz w:val="28"/>
          <w:szCs w:val="28"/>
        </w:rPr>
        <w:t>постановлением Администрации Поддорского муниципального района от 09.12.2025 № 583 «Об утверждении П</w:t>
      </w:r>
      <w:r>
        <w:rPr>
          <w:sz w:val="28"/>
          <w:szCs w:val="28"/>
        </w:rPr>
        <w:t xml:space="preserve">орядка разработки и утверждения </w:t>
      </w:r>
      <w:r w:rsidRPr="005A6DD9">
        <w:rPr>
          <w:sz w:val="28"/>
          <w:szCs w:val="28"/>
        </w:rPr>
        <w:t>административных регламентов предоставления муниципальных услуг,</w:t>
      </w:r>
      <w:r>
        <w:rPr>
          <w:sz w:val="28"/>
          <w:szCs w:val="28"/>
        </w:rPr>
        <w:t xml:space="preserve"> </w:t>
      </w:r>
      <w:r w:rsidRPr="005A6DD9">
        <w:rPr>
          <w:sz w:val="28"/>
          <w:szCs w:val="28"/>
        </w:rPr>
        <w:t>проведения независимой э</w:t>
      </w:r>
      <w:r>
        <w:rPr>
          <w:sz w:val="28"/>
          <w:szCs w:val="28"/>
        </w:rPr>
        <w:t xml:space="preserve">кспертизы и экспертизы проектов </w:t>
      </w:r>
      <w:r w:rsidRPr="005A6DD9">
        <w:rPr>
          <w:sz w:val="28"/>
          <w:szCs w:val="28"/>
        </w:rPr>
        <w:t>административных регламентов предоставления муниципальных услуг</w:t>
      </w:r>
      <w:r w:rsidRPr="003972C2">
        <w:rPr>
          <w:sz w:val="28"/>
          <w:szCs w:val="28"/>
        </w:rPr>
        <w:t xml:space="preserve">», </w:t>
      </w:r>
      <w:r w:rsidRPr="002A2575">
        <w:rPr>
          <w:sz w:val="28"/>
          <w:szCs w:val="28"/>
        </w:rPr>
        <w:t xml:space="preserve">Администрация Поддорского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 </w:t>
      </w:r>
      <w:r w:rsidRPr="000C5FDD">
        <w:rPr>
          <w:b/>
          <w:sz w:val="28"/>
          <w:szCs w:val="28"/>
        </w:rPr>
        <w:t>ПОСТАНОВЛЯЕТ:</w:t>
      </w:r>
    </w:p>
    <w:p w:rsidR="002A0D0C" w:rsidRPr="00E76C5D" w:rsidRDefault="002A0D0C" w:rsidP="002A0D0C">
      <w:pPr>
        <w:suppressAutoHyphens/>
        <w:overflowPunct w:val="0"/>
        <w:ind w:firstLine="709"/>
        <w:jc w:val="both"/>
        <w:rPr>
          <w:sz w:val="28"/>
          <w:szCs w:val="28"/>
        </w:rPr>
      </w:pPr>
      <w:r w:rsidRPr="00E76C5D">
        <w:rPr>
          <w:rFonts w:eastAsia="Arial"/>
          <w:sz w:val="28"/>
          <w:szCs w:val="28"/>
        </w:rPr>
        <w:t xml:space="preserve">1. Утвердить прилагаемый административный регламент по </w:t>
      </w:r>
      <w:r w:rsidRPr="00E76C5D">
        <w:rPr>
          <w:rFonts w:eastAsia="Arial"/>
          <w:color w:val="000000"/>
          <w:spacing w:val="1"/>
          <w:sz w:val="28"/>
          <w:szCs w:val="28"/>
        </w:rPr>
        <w:t>предоставлению муниципальной услуги</w:t>
      </w:r>
      <w:r w:rsidRPr="00E76C5D">
        <w:rPr>
          <w:sz w:val="28"/>
          <w:szCs w:val="28"/>
        </w:rPr>
        <w:t xml:space="preserve"> </w:t>
      </w:r>
      <w:r w:rsidRPr="00F467C1"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>
        <w:rPr>
          <w:sz w:val="28"/>
          <w:szCs w:val="28"/>
        </w:rPr>
        <w:t>»</w:t>
      </w:r>
      <w:r w:rsidRPr="00E76C5D">
        <w:rPr>
          <w:sz w:val="28"/>
          <w:szCs w:val="28"/>
        </w:rPr>
        <w:t>.</w:t>
      </w:r>
    </w:p>
    <w:p w:rsidR="002A0D0C" w:rsidRPr="00A955C2" w:rsidRDefault="002A0D0C" w:rsidP="002A0D0C">
      <w:pPr>
        <w:suppressAutoHyphens/>
        <w:overflowPunct w:val="0"/>
        <w:ind w:firstLine="709"/>
        <w:jc w:val="both"/>
        <w:rPr>
          <w:sz w:val="28"/>
          <w:szCs w:val="28"/>
        </w:rPr>
      </w:pPr>
      <w:r w:rsidRPr="00E76C5D">
        <w:rPr>
          <w:rFonts w:eastAsia="Arial"/>
          <w:sz w:val="28"/>
          <w:szCs w:val="28"/>
        </w:rPr>
        <w:t xml:space="preserve">2. </w:t>
      </w:r>
      <w:r w:rsidRPr="00A955C2">
        <w:rPr>
          <w:rFonts w:eastAsia="Arial"/>
          <w:sz w:val="28"/>
          <w:szCs w:val="28"/>
        </w:rPr>
        <w:t xml:space="preserve">Считать утратившими силу </w:t>
      </w:r>
      <w:r>
        <w:rPr>
          <w:rFonts w:eastAsia="Arial"/>
          <w:sz w:val="28"/>
          <w:szCs w:val="28"/>
        </w:rPr>
        <w:t xml:space="preserve">следующие </w:t>
      </w:r>
      <w:r w:rsidRPr="00A955C2">
        <w:rPr>
          <w:rFonts w:eastAsia="Arial"/>
          <w:sz w:val="28"/>
          <w:szCs w:val="28"/>
        </w:rPr>
        <w:t>постановления</w:t>
      </w:r>
      <w:r>
        <w:rPr>
          <w:rFonts w:eastAsia="Arial"/>
          <w:sz w:val="28"/>
          <w:szCs w:val="28"/>
        </w:rPr>
        <w:t xml:space="preserve"> Администрации Поддорского муниципального района</w:t>
      </w:r>
      <w:r w:rsidRPr="00A955C2">
        <w:rPr>
          <w:rFonts w:eastAsia="Arial"/>
          <w:sz w:val="28"/>
          <w:szCs w:val="28"/>
        </w:rPr>
        <w:t xml:space="preserve">: </w:t>
      </w:r>
    </w:p>
    <w:p w:rsidR="002A0D0C" w:rsidRPr="00B51227" w:rsidRDefault="002A0D0C" w:rsidP="002A0D0C">
      <w:pPr>
        <w:suppressAutoHyphens/>
        <w:overflowPunct w:val="0"/>
        <w:ind w:firstLine="709"/>
        <w:jc w:val="both"/>
        <w:rPr>
          <w:rFonts w:eastAsia="Arial"/>
          <w:sz w:val="28"/>
          <w:szCs w:val="28"/>
        </w:rPr>
      </w:pPr>
      <w:r w:rsidRPr="00B51227">
        <w:rPr>
          <w:rFonts w:eastAsia="Arial"/>
          <w:sz w:val="28"/>
          <w:szCs w:val="28"/>
        </w:rPr>
        <w:t>от 01.</w:t>
      </w:r>
      <w:r>
        <w:rPr>
          <w:rFonts w:eastAsia="Arial"/>
          <w:sz w:val="28"/>
          <w:szCs w:val="28"/>
        </w:rPr>
        <w:t>03</w:t>
      </w:r>
      <w:r w:rsidRPr="00B51227">
        <w:rPr>
          <w:rFonts w:eastAsia="Arial"/>
          <w:sz w:val="28"/>
          <w:szCs w:val="28"/>
        </w:rPr>
        <w:t>.201</w:t>
      </w:r>
      <w:r>
        <w:rPr>
          <w:rFonts w:eastAsia="Arial"/>
          <w:sz w:val="28"/>
          <w:szCs w:val="28"/>
        </w:rPr>
        <w:t>9</w:t>
      </w:r>
      <w:r w:rsidRPr="00B51227">
        <w:rPr>
          <w:rFonts w:eastAsia="Arial"/>
          <w:sz w:val="28"/>
          <w:szCs w:val="28"/>
        </w:rPr>
        <w:t xml:space="preserve"> № </w:t>
      </w:r>
      <w:r>
        <w:rPr>
          <w:rFonts w:eastAsia="Arial"/>
          <w:sz w:val="28"/>
          <w:szCs w:val="28"/>
        </w:rPr>
        <w:t>108</w:t>
      </w:r>
      <w:r w:rsidRPr="00B51227">
        <w:rPr>
          <w:rFonts w:eastAsia="Arial"/>
          <w:sz w:val="28"/>
          <w:szCs w:val="28"/>
        </w:rPr>
        <w:t xml:space="preserve"> «О внесении изменений в административный регламент по предоставлению муниципальной услуги «</w:t>
      </w:r>
      <w:r>
        <w:rPr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 w:rsidRPr="00B51227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>;</w:t>
      </w:r>
    </w:p>
    <w:p w:rsidR="002A0D0C" w:rsidRDefault="002A0D0C" w:rsidP="002A0D0C">
      <w:pPr>
        <w:suppressAutoHyphens/>
        <w:overflowPunct w:val="0"/>
        <w:ind w:firstLine="708"/>
        <w:jc w:val="both"/>
        <w:rPr>
          <w:rFonts w:eastAsia="Arial"/>
          <w:sz w:val="28"/>
          <w:szCs w:val="28"/>
        </w:rPr>
      </w:pPr>
      <w:r w:rsidRPr="00B51227">
        <w:rPr>
          <w:rFonts w:eastAsia="Arial"/>
          <w:sz w:val="28"/>
          <w:szCs w:val="28"/>
        </w:rPr>
        <w:t xml:space="preserve">от </w:t>
      </w:r>
      <w:r>
        <w:rPr>
          <w:rFonts w:eastAsia="Arial"/>
          <w:sz w:val="28"/>
          <w:szCs w:val="28"/>
        </w:rPr>
        <w:t>30</w:t>
      </w:r>
      <w:r w:rsidRPr="00B51227">
        <w:rPr>
          <w:rFonts w:eastAsia="Arial"/>
          <w:sz w:val="28"/>
          <w:szCs w:val="28"/>
        </w:rPr>
        <w:t>.</w:t>
      </w:r>
      <w:r>
        <w:rPr>
          <w:rFonts w:eastAsia="Arial"/>
          <w:sz w:val="28"/>
          <w:szCs w:val="28"/>
        </w:rPr>
        <w:t>03</w:t>
      </w:r>
      <w:r w:rsidRPr="00B51227">
        <w:rPr>
          <w:rFonts w:eastAsia="Arial"/>
          <w:sz w:val="28"/>
          <w:szCs w:val="28"/>
        </w:rPr>
        <w:t>.20</w:t>
      </w:r>
      <w:r>
        <w:rPr>
          <w:rFonts w:eastAsia="Arial"/>
          <w:sz w:val="28"/>
          <w:szCs w:val="28"/>
        </w:rPr>
        <w:t>20</w:t>
      </w:r>
      <w:r w:rsidRPr="00B51227">
        <w:rPr>
          <w:rFonts w:eastAsia="Arial"/>
          <w:sz w:val="28"/>
          <w:szCs w:val="28"/>
        </w:rPr>
        <w:t xml:space="preserve"> № </w:t>
      </w:r>
      <w:r>
        <w:rPr>
          <w:rFonts w:eastAsia="Arial"/>
          <w:sz w:val="28"/>
          <w:szCs w:val="28"/>
        </w:rPr>
        <w:t>159</w:t>
      </w:r>
      <w:r w:rsidRPr="00B51227">
        <w:rPr>
          <w:rFonts w:eastAsia="Arial"/>
          <w:sz w:val="28"/>
          <w:szCs w:val="28"/>
        </w:rPr>
        <w:t xml:space="preserve"> «О внесении изменений в административный регламент по предоставлению муниципальной услуги «</w:t>
      </w:r>
      <w:r>
        <w:rPr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 w:rsidRPr="00B51227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>;</w:t>
      </w:r>
    </w:p>
    <w:p w:rsidR="002A0D0C" w:rsidRPr="00A955C2" w:rsidRDefault="002A0D0C" w:rsidP="002A0D0C">
      <w:pPr>
        <w:suppressAutoHyphens/>
        <w:overflowPunct w:val="0"/>
        <w:ind w:firstLine="708"/>
        <w:jc w:val="both"/>
        <w:rPr>
          <w:rFonts w:eastAsia="Arial"/>
          <w:sz w:val="28"/>
          <w:szCs w:val="28"/>
        </w:rPr>
      </w:pPr>
      <w:r w:rsidRPr="00B51227">
        <w:rPr>
          <w:rFonts w:eastAsia="Arial"/>
          <w:sz w:val="28"/>
          <w:szCs w:val="28"/>
        </w:rPr>
        <w:t xml:space="preserve">от </w:t>
      </w:r>
      <w:r>
        <w:rPr>
          <w:rFonts w:eastAsia="Arial"/>
          <w:sz w:val="28"/>
          <w:szCs w:val="28"/>
        </w:rPr>
        <w:t>04</w:t>
      </w:r>
      <w:r w:rsidRPr="00B51227">
        <w:rPr>
          <w:rFonts w:eastAsia="Arial"/>
          <w:sz w:val="28"/>
          <w:szCs w:val="28"/>
        </w:rPr>
        <w:t>.</w:t>
      </w:r>
      <w:r>
        <w:rPr>
          <w:rFonts w:eastAsia="Arial"/>
          <w:sz w:val="28"/>
          <w:szCs w:val="28"/>
        </w:rPr>
        <w:t>04</w:t>
      </w:r>
      <w:r w:rsidRPr="00B51227">
        <w:rPr>
          <w:rFonts w:eastAsia="Arial"/>
          <w:sz w:val="28"/>
          <w:szCs w:val="28"/>
        </w:rPr>
        <w:t>.20</w:t>
      </w:r>
      <w:r>
        <w:rPr>
          <w:rFonts w:eastAsia="Arial"/>
          <w:sz w:val="28"/>
          <w:szCs w:val="28"/>
        </w:rPr>
        <w:t>25</w:t>
      </w:r>
      <w:r w:rsidRPr="00B51227">
        <w:rPr>
          <w:rFonts w:eastAsia="Arial"/>
          <w:sz w:val="28"/>
          <w:szCs w:val="28"/>
        </w:rPr>
        <w:t xml:space="preserve"> № </w:t>
      </w:r>
      <w:r>
        <w:rPr>
          <w:rFonts w:eastAsia="Arial"/>
          <w:sz w:val="28"/>
          <w:szCs w:val="28"/>
        </w:rPr>
        <w:t>216</w:t>
      </w:r>
      <w:r w:rsidRPr="00B51227">
        <w:rPr>
          <w:rFonts w:eastAsia="Arial"/>
          <w:sz w:val="28"/>
          <w:szCs w:val="28"/>
        </w:rPr>
        <w:t xml:space="preserve"> «О внесении изменений в административный регламент по предоставлению муниципальной услуги «</w:t>
      </w:r>
      <w:r>
        <w:rPr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 w:rsidRPr="00B51227">
        <w:rPr>
          <w:rFonts w:eastAsia="Arial"/>
          <w:sz w:val="28"/>
          <w:szCs w:val="28"/>
        </w:rPr>
        <w:t>»</w:t>
      </w:r>
      <w:r>
        <w:rPr>
          <w:rFonts w:eastAsia="Arial"/>
          <w:sz w:val="28"/>
          <w:szCs w:val="28"/>
        </w:rPr>
        <w:t>.</w:t>
      </w:r>
    </w:p>
    <w:p w:rsidR="002A0D0C" w:rsidRDefault="002A0D0C" w:rsidP="002A0D0C">
      <w:pPr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2A2575">
        <w:rPr>
          <w:rFonts w:eastAsia="Calibri"/>
          <w:color w:val="000000"/>
          <w:sz w:val="28"/>
          <w:szCs w:val="28"/>
          <w:shd w:val="clear" w:color="auto" w:fill="FFFFFF"/>
        </w:rPr>
        <w:t xml:space="preserve">. </w:t>
      </w:r>
      <w:r w:rsidRPr="002A2575">
        <w:rPr>
          <w:sz w:val="28"/>
          <w:szCs w:val="28"/>
        </w:rPr>
        <w:t xml:space="preserve">Опубликовать настоящее постановление в муниципальной газете «Вестник Поддорского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» и на официальном сайте администрации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A0D0C" w:rsidRDefault="002A0D0C" w:rsidP="002A0D0C">
      <w:pPr>
        <w:widowControl w:val="0"/>
        <w:tabs>
          <w:tab w:val="left" w:pos="3345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</w:p>
    <w:p w:rsidR="002A0D0C" w:rsidRPr="005369C2" w:rsidRDefault="002A0D0C" w:rsidP="002A0D0C">
      <w:pPr>
        <w:widowControl w:val="0"/>
        <w:tabs>
          <w:tab w:val="left" w:pos="3345"/>
        </w:tabs>
        <w:autoSpaceDE w:val="0"/>
        <w:autoSpaceDN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</w:p>
    <w:p w:rsidR="002A0D0C" w:rsidRDefault="002A0D0C" w:rsidP="002A0D0C">
      <w:r>
        <w:t>Проект внесла и завизировала служащий 1 категории отдела благоустройства, строительства и дорожной деятельности Администрации муниципального района Е.В.Трофимова</w:t>
      </w:r>
    </w:p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>
      <w:pPr>
        <w:kinsoku w:val="0"/>
        <w:overflowPunct w:val="0"/>
        <w:autoSpaceDE w:val="0"/>
        <w:autoSpaceDN w:val="0"/>
        <w:ind w:firstLineChars="2250" w:firstLine="6300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tbl>
      <w:tblPr>
        <w:tblW w:w="0" w:type="auto"/>
        <w:tblInd w:w="5353" w:type="dxa"/>
        <w:tblLook w:val="0000" w:firstRow="0" w:lastRow="0" w:firstColumn="0" w:lastColumn="0" w:noHBand="0" w:noVBand="0"/>
      </w:tblPr>
      <w:tblGrid>
        <w:gridCol w:w="4217"/>
      </w:tblGrid>
      <w:tr w:rsidR="002A0D0C" w:rsidTr="008B6011">
        <w:tc>
          <w:tcPr>
            <w:tcW w:w="4217" w:type="dxa"/>
          </w:tcPr>
          <w:p w:rsidR="002A0D0C" w:rsidRDefault="002A0D0C" w:rsidP="008B6011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A0D0C" w:rsidRDefault="002A0D0C" w:rsidP="008B6011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округа</w:t>
            </w:r>
          </w:p>
          <w:p w:rsidR="002A0D0C" w:rsidRDefault="002A0D0C" w:rsidP="008B6011">
            <w:pPr>
              <w:kinsoku w:val="0"/>
              <w:overflowPunct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                  № </w:t>
            </w:r>
          </w:p>
        </w:tc>
      </w:tr>
    </w:tbl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/>
    <w:p w:rsidR="002A0D0C" w:rsidRDefault="002A0D0C" w:rsidP="002A0D0C">
      <w:pPr>
        <w:suppressAutoHyphens/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АДМИНИСТРАТИВНЫЙ РЕГЛАМЕНТ</w:t>
      </w:r>
    </w:p>
    <w:p w:rsidR="002A0D0C" w:rsidRPr="00A955C2" w:rsidRDefault="002A0D0C" w:rsidP="002A0D0C">
      <w:pPr>
        <w:suppressAutoHyphens/>
        <w:ind w:firstLine="113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A955C2">
        <w:rPr>
          <w:b/>
          <w:sz w:val="28"/>
          <w:szCs w:val="28"/>
        </w:rPr>
        <w:t>предоставлени</w:t>
      </w:r>
      <w:r>
        <w:rPr>
          <w:b/>
          <w:sz w:val="28"/>
          <w:szCs w:val="28"/>
        </w:rPr>
        <w:t>ю</w:t>
      </w:r>
      <w:r w:rsidRPr="00A955C2">
        <w:rPr>
          <w:b/>
          <w:sz w:val="28"/>
          <w:szCs w:val="28"/>
        </w:rPr>
        <w:t xml:space="preserve"> муниципальной услуги «</w:t>
      </w:r>
      <w:r w:rsidRPr="00AD5280">
        <w:rPr>
          <w:b/>
          <w:sz w:val="28"/>
          <w:szCs w:val="28"/>
          <w:lang w:eastAsia="en-US"/>
        </w:rPr>
        <w:t>Выдача разрешений на ввод объекта в эксплуатацию при осуществлении строительства, реконструкции объектов капитального строительства</w:t>
      </w:r>
      <w:r w:rsidRPr="00A955C2">
        <w:rPr>
          <w:b/>
          <w:sz w:val="28"/>
          <w:szCs w:val="28"/>
        </w:rPr>
        <w:t>»</w:t>
      </w:r>
    </w:p>
    <w:p w:rsidR="008B6011" w:rsidRDefault="008B6011" w:rsidP="002A0D0C">
      <w:pPr>
        <w:suppressAutoHyphens/>
        <w:spacing w:line="240" w:lineRule="exact"/>
        <w:ind w:right="-1"/>
        <w:jc w:val="center"/>
        <w:rPr>
          <w:rFonts w:eastAsia="Calibri"/>
          <w:b/>
          <w:bCs/>
          <w:sz w:val="28"/>
          <w:szCs w:val="28"/>
          <w:lang w:eastAsia="en-US"/>
        </w:rPr>
      </w:pPr>
      <w:bookmarkStart w:id="1" w:name="_TOC_250001"/>
    </w:p>
    <w:p w:rsidR="002A0D0C" w:rsidRPr="002B3A82" w:rsidRDefault="002A0D0C" w:rsidP="002A0D0C">
      <w:pPr>
        <w:suppressAutoHyphens/>
        <w:spacing w:line="240" w:lineRule="exact"/>
        <w:ind w:right="-1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2B3A82">
        <w:rPr>
          <w:rFonts w:eastAsia="Calibri"/>
          <w:b/>
          <w:bCs/>
          <w:sz w:val="28"/>
          <w:szCs w:val="28"/>
          <w:lang w:eastAsia="en-US"/>
        </w:rPr>
        <w:t xml:space="preserve">Раздел I. </w:t>
      </w:r>
      <w:bookmarkEnd w:id="1"/>
      <w:r w:rsidRPr="002B3A82">
        <w:rPr>
          <w:rFonts w:eastAsia="Calibri"/>
          <w:b/>
          <w:bCs/>
          <w:sz w:val="28"/>
          <w:szCs w:val="28"/>
          <w:lang w:eastAsia="en-US"/>
        </w:rPr>
        <w:t>Общие положения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2"/>
          <w:lang w:eastAsia="en-US"/>
        </w:rPr>
      </w:pPr>
      <w:r w:rsidRPr="002B3A82">
        <w:rPr>
          <w:b/>
          <w:sz w:val="28"/>
          <w:szCs w:val="22"/>
          <w:lang w:eastAsia="en-US"/>
        </w:rPr>
        <w:t>1.1. Предмет</w:t>
      </w:r>
      <w:r w:rsidRPr="002B3A82">
        <w:rPr>
          <w:b/>
          <w:spacing w:val="-6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регулирования</w:t>
      </w:r>
      <w:r w:rsidRPr="002B3A82">
        <w:rPr>
          <w:b/>
          <w:spacing w:val="-8"/>
          <w:sz w:val="28"/>
          <w:szCs w:val="22"/>
          <w:lang w:eastAsia="en-US"/>
        </w:rPr>
        <w:t xml:space="preserve"> </w:t>
      </w:r>
      <w:r w:rsidR="00346D92">
        <w:rPr>
          <w:b/>
          <w:sz w:val="28"/>
          <w:szCs w:val="22"/>
          <w:lang w:eastAsia="en-US"/>
        </w:rPr>
        <w:t>а</w:t>
      </w:r>
      <w:r w:rsidRPr="002B3A82">
        <w:rPr>
          <w:b/>
          <w:sz w:val="28"/>
          <w:szCs w:val="22"/>
          <w:lang w:eastAsia="en-US"/>
        </w:rPr>
        <w:t>дминистративного</w:t>
      </w:r>
      <w:r w:rsidRPr="002B3A82">
        <w:rPr>
          <w:b/>
          <w:spacing w:val="-5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регламента</w:t>
      </w:r>
    </w:p>
    <w:p w:rsidR="00547D6D" w:rsidRDefault="00547D6D" w:rsidP="00547D6D">
      <w:pPr>
        <w:jc w:val="both"/>
        <w:rPr>
          <w:sz w:val="28"/>
          <w:szCs w:val="28"/>
        </w:rPr>
      </w:pPr>
    </w:p>
    <w:p w:rsidR="00547D6D" w:rsidRDefault="00547D6D" w:rsidP="00DF26B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Предметом регулирования административного регламента предоставления Администрацией Поддорского муниципального округа муниципальной услуги по выдаче разрешения на ввод объекта в эксплуатацию при осуществлении строительства, реконструкции объектов капитального строительства (далее - административный регламент) является регулирование отношений, возникающих между Администрацией Поддорского муниципального округа (далее - Администрация) и физическими или юридическими лицами при предоставлении муниципальной услуги по выдаче разрешения на ввод объекта в эксплуатацию при осуществлении строительства, реконструкции объектов капитального строительства, расположенных на территории Поддорского муниципального округа (далее - муниципальная услуга).</w:t>
      </w:r>
    </w:p>
    <w:p w:rsidR="002A0D0C" w:rsidRDefault="002A0D0C" w:rsidP="00DF26BD">
      <w:pPr>
        <w:widowControl w:val="0"/>
        <w:tabs>
          <w:tab w:val="left" w:pos="1529"/>
        </w:tabs>
        <w:suppressAutoHyphens/>
        <w:spacing w:before="1"/>
        <w:ind w:right="-1" w:firstLine="851"/>
        <w:jc w:val="both"/>
        <w:rPr>
          <w:sz w:val="16"/>
          <w:szCs w:val="16"/>
          <w:lang w:eastAsia="en-US"/>
        </w:rPr>
      </w:pPr>
      <w:r w:rsidRPr="002B3A82">
        <w:rPr>
          <w:sz w:val="28"/>
          <w:szCs w:val="22"/>
          <w:lang w:eastAsia="en-US"/>
        </w:rPr>
        <w:t>Настоящий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547D6D">
        <w:rPr>
          <w:sz w:val="28"/>
          <w:szCs w:val="22"/>
          <w:lang w:eastAsia="en-US"/>
        </w:rPr>
        <w:t>а</w:t>
      </w:r>
      <w:r w:rsidRPr="002B3A82">
        <w:rPr>
          <w:sz w:val="28"/>
          <w:szCs w:val="22"/>
          <w:lang w:eastAsia="en-US"/>
        </w:rPr>
        <w:t>дминистративный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регламент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регулирует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отношения,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возникающие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связи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предоставлением муниципальной услуги «Выдача разрешения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 ввод объекта в эксплуатацию» (далее – услуга) в соответствии со статьей 55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Градостроительного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кодекса Российской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Федерации</w:t>
      </w:r>
      <w:r w:rsidRPr="002B3A82">
        <w:rPr>
          <w:sz w:val="28"/>
          <w:szCs w:val="22"/>
          <w:lang w:eastAsia="en-US"/>
        </w:rPr>
        <w:t xml:space="preserve"> </w:t>
      </w:r>
      <w:r w:rsidRPr="006E0BA5">
        <w:rPr>
          <w:sz w:val="28"/>
          <w:szCs w:val="22"/>
          <w:lang w:eastAsia="en-US"/>
        </w:rPr>
        <w:t xml:space="preserve">на территории </w:t>
      </w:r>
      <w:r w:rsidR="008B6011">
        <w:rPr>
          <w:sz w:val="28"/>
          <w:szCs w:val="22"/>
          <w:lang w:eastAsia="en-US"/>
        </w:rPr>
        <w:t>Поддор</w:t>
      </w:r>
      <w:r w:rsidRPr="006E0BA5">
        <w:rPr>
          <w:sz w:val="28"/>
          <w:szCs w:val="22"/>
          <w:lang w:eastAsia="en-US"/>
        </w:rPr>
        <w:t>ского муниципально</w:t>
      </w:r>
      <w:r w:rsidR="00547D6D">
        <w:rPr>
          <w:sz w:val="28"/>
          <w:szCs w:val="22"/>
          <w:lang w:eastAsia="en-US"/>
        </w:rPr>
        <w:t>го</w:t>
      </w:r>
      <w:r w:rsidRPr="006E0BA5">
        <w:rPr>
          <w:sz w:val="28"/>
          <w:szCs w:val="22"/>
          <w:lang w:eastAsia="en-US"/>
        </w:rPr>
        <w:t xml:space="preserve"> округа.</w:t>
      </w:r>
    </w:p>
    <w:p w:rsidR="002A0D0C" w:rsidRPr="006E0BA5" w:rsidRDefault="002A0D0C" w:rsidP="00DF26BD">
      <w:pPr>
        <w:widowControl w:val="0"/>
        <w:tabs>
          <w:tab w:val="left" w:pos="1529"/>
        </w:tabs>
        <w:suppressAutoHyphens/>
        <w:spacing w:before="1"/>
        <w:ind w:right="-1" w:firstLine="851"/>
        <w:jc w:val="both"/>
        <w:rPr>
          <w:sz w:val="16"/>
          <w:szCs w:val="16"/>
          <w:lang w:eastAsia="en-US"/>
        </w:rPr>
      </w:pPr>
    </w:p>
    <w:p w:rsidR="002A0D0C" w:rsidRPr="002B3A82" w:rsidRDefault="002A0D0C" w:rsidP="00DF26BD">
      <w:pPr>
        <w:widowControl w:val="0"/>
        <w:tabs>
          <w:tab w:val="center" w:pos="4488"/>
          <w:tab w:val="left" w:pos="6400"/>
        </w:tabs>
        <w:suppressAutoHyphens/>
        <w:ind w:right="-1" w:firstLine="851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ab/>
        <w:t>1.2. Круг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Заявителей</w:t>
      </w:r>
      <w:r w:rsidRPr="002B3A82">
        <w:rPr>
          <w:b/>
          <w:bCs/>
          <w:sz w:val="28"/>
          <w:szCs w:val="28"/>
          <w:lang w:eastAsia="en-US"/>
        </w:rPr>
        <w:tab/>
      </w:r>
    </w:p>
    <w:p w:rsidR="002A0D0C" w:rsidRPr="002B3A82" w:rsidRDefault="002A0D0C" w:rsidP="00DF26BD">
      <w:pPr>
        <w:widowControl w:val="0"/>
        <w:suppressAutoHyphens/>
        <w:ind w:right="-1" w:firstLine="851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DF26BD" w:rsidP="00DF26BD">
      <w:pPr>
        <w:widowControl w:val="0"/>
        <w:suppressAutoHyphens/>
        <w:spacing w:before="1"/>
        <w:ind w:right="-1" w:firstLine="851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1.2.1. Заявителями на получение муниципальной услуги являются застройщики (далее – заявитель).</w:t>
      </w:r>
    </w:p>
    <w:p w:rsidR="002A0D0C" w:rsidRDefault="00DF26BD" w:rsidP="00DF26BD">
      <w:pPr>
        <w:widowControl w:val="0"/>
        <w:tabs>
          <w:tab w:val="left" w:pos="1529"/>
        </w:tabs>
        <w:suppressAutoHyphens/>
        <w:spacing w:before="1"/>
        <w:ind w:right="-1"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1.2.2. Заявитель вправе обратиться за получением услуги через представителя.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 (далее – представитель)</w:t>
      </w:r>
      <w:r w:rsidR="002A0D0C">
        <w:rPr>
          <w:sz w:val="28"/>
          <w:szCs w:val="22"/>
          <w:lang w:eastAsia="en-US"/>
        </w:rPr>
        <w:t>.</w:t>
      </w:r>
    </w:p>
    <w:p w:rsidR="002A0D0C" w:rsidRDefault="002A0D0C" w:rsidP="00DF26BD">
      <w:pPr>
        <w:widowControl w:val="0"/>
        <w:tabs>
          <w:tab w:val="left" w:pos="1529"/>
        </w:tabs>
        <w:suppressAutoHyphens/>
        <w:spacing w:before="1"/>
        <w:ind w:right="-1" w:firstLine="851"/>
        <w:jc w:val="both"/>
        <w:rPr>
          <w:rFonts w:ascii="Calibri" w:eastAsia="Calibri" w:hAnsi="Calibri" w:cs="Calibri"/>
          <w:sz w:val="16"/>
          <w:szCs w:val="16"/>
          <w:lang w:eastAsia="en-US"/>
        </w:rPr>
      </w:pPr>
    </w:p>
    <w:p w:rsidR="002A0D0C" w:rsidRPr="006E0BA5" w:rsidRDefault="002A0D0C" w:rsidP="002A0D0C">
      <w:pPr>
        <w:widowControl w:val="0"/>
        <w:tabs>
          <w:tab w:val="left" w:pos="1529"/>
        </w:tabs>
        <w:suppressAutoHyphens/>
        <w:spacing w:before="1"/>
        <w:ind w:right="-1"/>
        <w:jc w:val="both"/>
        <w:rPr>
          <w:rFonts w:ascii="Calibri" w:eastAsia="Calibri" w:hAnsi="Calibri" w:cs="Calibri"/>
          <w:sz w:val="16"/>
          <w:szCs w:val="16"/>
          <w:lang w:eastAsia="en-US"/>
        </w:rPr>
      </w:pPr>
    </w:p>
    <w:p w:rsidR="002A0D0C" w:rsidRPr="002B3A82" w:rsidRDefault="002A0D0C" w:rsidP="002A0D0C">
      <w:pPr>
        <w:widowControl w:val="0"/>
        <w:tabs>
          <w:tab w:val="left" w:pos="1529"/>
        </w:tabs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 w:rsidRPr="002B3A82">
        <w:rPr>
          <w:b/>
          <w:sz w:val="28"/>
          <w:szCs w:val="28"/>
          <w:lang w:eastAsia="en-US"/>
        </w:rPr>
        <w:t>1.3. Требования к порядку информирования о предоставлении</w:t>
      </w:r>
      <w:r w:rsidR="00346D92">
        <w:rPr>
          <w:b/>
          <w:sz w:val="28"/>
          <w:szCs w:val="28"/>
          <w:lang w:eastAsia="en-US"/>
        </w:rPr>
        <w:t xml:space="preserve"> </w:t>
      </w:r>
      <w:r w:rsidRPr="002B3A82">
        <w:rPr>
          <w:b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8"/>
          <w:lang w:eastAsia="en-US"/>
        </w:rPr>
        <w:t>муниципальной</w:t>
      </w:r>
      <w:r w:rsidRPr="002B3A82">
        <w:rPr>
          <w:b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8"/>
          <w:lang w:eastAsia="en-US"/>
        </w:rPr>
        <w:t>услуги</w:t>
      </w:r>
    </w:p>
    <w:p w:rsidR="002A0D0C" w:rsidRPr="002B3A82" w:rsidRDefault="002A0D0C" w:rsidP="002A0D0C">
      <w:pPr>
        <w:widowControl w:val="0"/>
        <w:tabs>
          <w:tab w:val="left" w:pos="1529"/>
        </w:tabs>
        <w:suppressAutoHyphens/>
        <w:spacing w:line="240" w:lineRule="exact"/>
        <w:ind w:right="-1"/>
        <w:jc w:val="both"/>
        <w:rPr>
          <w:b/>
          <w:sz w:val="28"/>
          <w:szCs w:val="28"/>
          <w:lang w:eastAsia="en-US"/>
        </w:rPr>
      </w:pP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1.3.1. Информация о порядке предоставления муниципальной услуги предоставляется: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1) посредством размещения информации, в том числе о месте нахождения, графике (режиме) работы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подразделений: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 xml:space="preserve">на официальном сайте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 xml:space="preserve"> в информационно-телекоммуникационной сети «Интернет» (далее – сеть «Интернет»);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>в федеральной государственной информационной системе «Единый портал государственных и</w:t>
      </w:r>
      <w:r>
        <w:rPr>
          <w:iCs/>
          <w:sz w:val="28"/>
          <w:szCs w:val="28"/>
        </w:rPr>
        <w:t xml:space="preserve"> муниципальных услуг (функций)» </w:t>
      </w:r>
      <w:r w:rsidRPr="00CB51BD">
        <w:rPr>
          <w:iCs/>
          <w:sz w:val="28"/>
          <w:szCs w:val="28"/>
        </w:rPr>
        <w:t>(далее - единый портал), федеральной государственной информационной системе «Федеральный реестр государственных и муниципальных услуг (функций)» (далее – федеральный реестр);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>в региональной государственной информационной системе «Портал государственных и муниципальных услуг (функций) Новгородской области» (далее - региональный портал); региональной государственной информационной системе «Реестр государственных и муниципальных услуг (функций)» (далее – региональный реестр);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 xml:space="preserve">на информационных стендах в помещениях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;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-</w:t>
      </w:r>
      <w:r w:rsidRPr="00CB51BD">
        <w:rPr>
          <w:iCs/>
          <w:sz w:val="28"/>
          <w:szCs w:val="28"/>
        </w:rPr>
        <w:t xml:space="preserve">в многофункциональных центрах предоставления государственных </w:t>
      </w:r>
      <w:r w:rsidRPr="00CB51BD">
        <w:rPr>
          <w:iCs/>
          <w:sz w:val="28"/>
          <w:szCs w:val="28"/>
        </w:rPr>
        <w:br/>
        <w:t>и муниципальных услуг (далее – МФЦ).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2) по номеру телефона для справок должностным лицом </w:t>
      </w:r>
      <w:r w:rsidRPr="00CB51BD">
        <w:rPr>
          <w:iCs/>
          <w:sz w:val="28"/>
          <w:szCs w:val="28"/>
        </w:rPr>
        <w:br/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подразделений;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1.3.2. На информационных стендах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подразделений, на официальном сайте </w:t>
      </w:r>
      <w:r>
        <w:rPr>
          <w:iCs/>
          <w:sz w:val="28"/>
          <w:szCs w:val="28"/>
        </w:rPr>
        <w:t xml:space="preserve">Администрации в сети «Интернет», </w:t>
      </w:r>
      <w:r w:rsidRPr="00CB51BD">
        <w:rPr>
          <w:iCs/>
          <w:sz w:val="28"/>
          <w:szCs w:val="28"/>
        </w:rPr>
        <w:t>в федеральном реестре, в региональном реестре размещается информация: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1) место нахождения, почтовый адрес, график работы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подразделений;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2) номера телефонов, по которым осуществляется информирование по вопросам предоставления муниципальной услуги, в том числе номер телефона-автоинформатора;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3) текст административного регламента, в том числе порядок обжалования решений и действий (бездействия) должностных лиц, предоставляющих муниципальную услугу;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4) порядок получения консультаций (справок).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 На едином портале, региональном портале размещаются: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1.3.3.2. Круг заявителей.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1.3.3.3. Срок предоставления муниципальной услуги.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1.3.3.4. Стоимость предоставления муниципальной услуги и порядок оплаты.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1.3.3.5. Результаты предоставления муниципальной услуги, порядок и способы предоставления документа, являющегося результатом предоставления муниципальной услуги.</w:t>
      </w:r>
    </w:p>
    <w:p w:rsidR="008B6011" w:rsidRPr="00CB51BD" w:rsidRDefault="008B6011" w:rsidP="00DF26BD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1.3.3.6. Исчерпывающий перечень оснований для приостановления или отказа в предоставлении муниципальной услуги. 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lastRenderedPageBreak/>
        <w:t>1.3.3.7. Информация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1.3.3.8. Образцы заполнения электронной формы заявления о предоставлении муниципальной услуги.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1.3.4. Посредством телефонной связи может предоставляться информация: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1) о месте нахождения и графике работы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, е</w:t>
      </w:r>
      <w:r>
        <w:rPr>
          <w:iCs/>
          <w:sz w:val="28"/>
          <w:szCs w:val="28"/>
        </w:rPr>
        <w:t>ё</w:t>
      </w:r>
      <w:r w:rsidRPr="00CB51BD">
        <w:rPr>
          <w:iCs/>
          <w:sz w:val="28"/>
          <w:szCs w:val="28"/>
        </w:rPr>
        <w:t xml:space="preserve"> структурных подразделений;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2) о порядке предоставления муниципальной услуги;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3) о сроках предоставления муниципальной услуги;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4) об адресах официального сайта </w:t>
      </w:r>
      <w:r>
        <w:rPr>
          <w:iCs/>
          <w:sz w:val="28"/>
          <w:szCs w:val="28"/>
        </w:rPr>
        <w:t>Администрации</w:t>
      </w:r>
      <w:r w:rsidRPr="00CB51BD">
        <w:rPr>
          <w:iCs/>
          <w:sz w:val="28"/>
          <w:szCs w:val="28"/>
        </w:rPr>
        <w:t>.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1.3.5. При предоставлении муниципальной услуги в электронной форме заявителю направляется: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 xml:space="preserve">1.3.5.1. </w:t>
      </w:r>
      <w:r w:rsidRPr="00293EA7">
        <w:rPr>
          <w:iCs/>
          <w:sz w:val="28"/>
          <w:szCs w:val="28"/>
        </w:rPr>
        <w:t>Уведомление о приеме</w:t>
      </w:r>
      <w:r w:rsidRPr="00CB51BD">
        <w:rPr>
          <w:iCs/>
          <w:sz w:val="28"/>
          <w:szCs w:val="28"/>
        </w:rPr>
        <w:t xml:space="preserve"> и регистрации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8B6011" w:rsidRPr="00CB51BD" w:rsidRDefault="008B6011" w:rsidP="00A031C8">
      <w:pPr>
        <w:autoSpaceDE w:val="0"/>
        <w:autoSpaceDN w:val="0"/>
        <w:adjustRightInd w:val="0"/>
        <w:ind w:firstLine="851"/>
        <w:contextualSpacing/>
        <w:jc w:val="both"/>
        <w:rPr>
          <w:iCs/>
          <w:sz w:val="28"/>
          <w:szCs w:val="28"/>
        </w:rPr>
      </w:pPr>
      <w:r w:rsidRPr="00CB51BD">
        <w:rPr>
          <w:iCs/>
          <w:sz w:val="28"/>
          <w:szCs w:val="28"/>
        </w:rPr>
        <w:t>1.3.5.2.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документов, необходимых для предоставления муниципальной услуги.</w:t>
      </w:r>
    </w:p>
    <w:p w:rsidR="008B6011" w:rsidRPr="00CB51BD" w:rsidRDefault="008B6011" w:rsidP="00A031C8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51BD">
        <w:rPr>
          <w:rFonts w:ascii="Times New Roman" w:hAnsi="Times New Roman" w:cs="Times New Roman"/>
          <w:iCs/>
          <w:sz w:val="28"/>
          <w:szCs w:val="28"/>
        </w:rPr>
        <w:t>1.3.5.3. Уведомление о мотивированном отказе в предоставлении муниципальной услуги.</w:t>
      </w:r>
    </w:p>
    <w:p w:rsidR="002A0D0C" w:rsidRPr="002B3A82" w:rsidRDefault="002A0D0C" w:rsidP="002A0D0C">
      <w:pPr>
        <w:widowControl w:val="0"/>
        <w:tabs>
          <w:tab w:val="left" w:pos="1483"/>
        </w:tabs>
        <w:suppressAutoHyphens/>
        <w:ind w:left="-596" w:right="-1"/>
        <w:rPr>
          <w:sz w:val="28"/>
          <w:szCs w:val="22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Раздел</w:t>
      </w:r>
      <w:r w:rsidRPr="002B3A82">
        <w:rPr>
          <w:b/>
          <w:bCs/>
          <w:spacing w:val="-8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II.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Стандарт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2"/>
          <w:lang w:eastAsia="en-US"/>
        </w:rPr>
      </w:pPr>
      <w:r w:rsidRPr="002B3A82">
        <w:rPr>
          <w:b/>
          <w:sz w:val="28"/>
          <w:szCs w:val="22"/>
          <w:lang w:eastAsia="en-US"/>
        </w:rPr>
        <w:t>услуги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outlineLvl w:val="0"/>
        <w:rPr>
          <w:b/>
          <w:sz w:val="27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2.1. Наименование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b/>
          <w:sz w:val="27"/>
          <w:szCs w:val="28"/>
          <w:lang w:eastAsia="en-US"/>
        </w:rPr>
      </w:pPr>
    </w:p>
    <w:p w:rsidR="002A0D0C" w:rsidRPr="002B3A82" w:rsidRDefault="002A0D0C" w:rsidP="007C400A">
      <w:pPr>
        <w:widowControl w:val="0"/>
        <w:tabs>
          <w:tab w:val="left" w:pos="851"/>
        </w:tabs>
        <w:suppressAutoHyphens/>
        <w:ind w:right="-1"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>Наименование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муниципальной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8B6011">
        <w:rPr>
          <w:sz w:val="28"/>
          <w:szCs w:val="22"/>
          <w:lang w:eastAsia="en-US"/>
        </w:rPr>
        <w:t>–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8B6011">
        <w:rPr>
          <w:sz w:val="28"/>
          <w:szCs w:val="22"/>
          <w:lang w:eastAsia="en-US"/>
        </w:rPr>
        <w:t>«</w:t>
      </w:r>
      <w:r w:rsidRPr="002B3A82">
        <w:rPr>
          <w:sz w:val="28"/>
          <w:szCs w:val="22"/>
          <w:lang w:eastAsia="en-US"/>
        </w:rPr>
        <w:t>Выдача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 ввод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 в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</w:t>
      </w:r>
      <w:r w:rsidR="008B6011">
        <w:rPr>
          <w:sz w:val="28"/>
          <w:szCs w:val="22"/>
          <w:lang w:eastAsia="en-US"/>
        </w:rPr>
        <w:t>»</w:t>
      </w:r>
      <w:r w:rsidR="00547D6D">
        <w:rPr>
          <w:sz w:val="28"/>
          <w:szCs w:val="22"/>
          <w:lang w:eastAsia="en-US"/>
        </w:rPr>
        <w:t>.</w:t>
      </w:r>
    </w:p>
    <w:p w:rsidR="002A0D0C" w:rsidRPr="002B3A82" w:rsidRDefault="002A0D0C" w:rsidP="002A0D0C">
      <w:pPr>
        <w:widowControl w:val="0"/>
        <w:tabs>
          <w:tab w:val="left" w:pos="1313"/>
        </w:tabs>
        <w:suppressAutoHyphens/>
        <w:spacing w:line="240" w:lineRule="exact"/>
        <w:ind w:right="-1"/>
        <w:rPr>
          <w:sz w:val="28"/>
          <w:szCs w:val="22"/>
          <w:lang w:eastAsia="en-US"/>
        </w:rPr>
      </w:pPr>
    </w:p>
    <w:p w:rsidR="002A0D0C" w:rsidRPr="00995EF1" w:rsidRDefault="002A0D0C" w:rsidP="002A0D0C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2.2. Наименование органа,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предоставляющего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муниципальную</w:t>
      </w:r>
      <w:r w:rsidRPr="002B3A82">
        <w:rPr>
          <w:b/>
          <w:spacing w:val="-7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услугу</w:t>
      </w:r>
    </w:p>
    <w:p w:rsidR="002A0D0C" w:rsidRPr="002B3A82" w:rsidRDefault="002A0D0C" w:rsidP="002A0D0C">
      <w:pPr>
        <w:widowControl w:val="0"/>
        <w:tabs>
          <w:tab w:val="left" w:pos="1313"/>
        </w:tabs>
        <w:suppressAutoHyphens/>
        <w:spacing w:line="240" w:lineRule="exact"/>
        <w:ind w:right="-1"/>
        <w:rPr>
          <w:sz w:val="28"/>
          <w:szCs w:val="22"/>
          <w:lang w:eastAsia="en-US"/>
        </w:rPr>
      </w:pPr>
    </w:p>
    <w:p w:rsidR="002A0D0C" w:rsidRPr="00DF26BD" w:rsidRDefault="002A0D0C" w:rsidP="007C400A">
      <w:pPr>
        <w:ind w:firstLine="851"/>
        <w:jc w:val="both"/>
        <w:rPr>
          <w:sz w:val="28"/>
          <w:szCs w:val="28"/>
        </w:rPr>
      </w:pPr>
      <w:r>
        <w:rPr>
          <w:sz w:val="28"/>
          <w:szCs w:val="22"/>
          <w:lang w:eastAsia="en-US"/>
        </w:rPr>
        <w:t xml:space="preserve">2.2.1. </w:t>
      </w:r>
      <w:r w:rsidR="008B6011" w:rsidRPr="00CB51BD">
        <w:rPr>
          <w:sz w:val="28"/>
          <w:szCs w:val="28"/>
        </w:rPr>
        <w:t xml:space="preserve">Муниципальная услуга предоставляется </w:t>
      </w:r>
      <w:r w:rsidR="008B6011">
        <w:rPr>
          <w:sz w:val="28"/>
          <w:szCs w:val="28"/>
        </w:rPr>
        <w:t xml:space="preserve">Администрацией Поддорского муниципального округа и осуществляется </w:t>
      </w:r>
      <w:r w:rsidR="008B6011" w:rsidRPr="00750D13">
        <w:rPr>
          <w:sz w:val="28"/>
          <w:szCs w:val="28"/>
        </w:rPr>
        <w:t xml:space="preserve">отделом </w:t>
      </w:r>
      <w:r w:rsidR="008B6011" w:rsidRPr="00013668">
        <w:rPr>
          <w:color w:val="2C2D2E"/>
          <w:sz w:val="28"/>
          <w:szCs w:val="28"/>
          <w:shd w:val="clear" w:color="auto" w:fill="FFFFFF"/>
        </w:rPr>
        <w:t>благоустройства, строительства и дорожной деятельности Администрации Поддорского муниципального округа</w:t>
      </w:r>
      <w:r w:rsidR="008B6011" w:rsidRPr="00CB51BD">
        <w:rPr>
          <w:sz w:val="28"/>
          <w:szCs w:val="28"/>
        </w:rPr>
        <w:t>.</w:t>
      </w:r>
      <w:r w:rsidR="00547D6D" w:rsidRPr="00547D6D">
        <w:rPr>
          <w:sz w:val="28"/>
          <w:szCs w:val="28"/>
        </w:rPr>
        <w:t xml:space="preserve"> </w:t>
      </w:r>
      <w:r w:rsidR="00547D6D" w:rsidRPr="00CB51BD">
        <w:rPr>
          <w:sz w:val="28"/>
          <w:szCs w:val="28"/>
        </w:rPr>
        <w:t xml:space="preserve">Должностными лицами, ответственными за предоставление муниципальной услуги, являются специалисты </w:t>
      </w:r>
      <w:r w:rsidR="00547D6D">
        <w:rPr>
          <w:sz w:val="28"/>
          <w:szCs w:val="28"/>
        </w:rPr>
        <w:t>отдела</w:t>
      </w:r>
      <w:r w:rsidR="00547D6D" w:rsidRPr="00CB51BD">
        <w:rPr>
          <w:sz w:val="28"/>
          <w:szCs w:val="28"/>
        </w:rPr>
        <w:t>.</w:t>
      </w:r>
    </w:p>
    <w:p w:rsidR="002A0D0C" w:rsidRPr="002B3A82" w:rsidRDefault="007C400A" w:rsidP="007C400A">
      <w:pPr>
        <w:widowControl w:val="0"/>
        <w:tabs>
          <w:tab w:val="left" w:pos="1313"/>
        </w:tabs>
        <w:suppressAutoHyphens/>
        <w:ind w:right="-1"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 2.2.2. Состав заявителей.</w:t>
      </w:r>
    </w:p>
    <w:p w:rsidR="002A0D0C" w:rsidRPr="002B3A82" w:rsidRDefault="007C400A" w:rsidP="007C400A">
      <w:pPr>
        <w:widowControl w:val="0"/>
        <w:tabs>
          <w:tab w:val="left" w:pos="1313"/>
        </w:tabs>
        <w:suppressAutoHyphens/>
        <w:ind w:right="-1"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 w:rsidRPr="002B3A82">
        <w:rPr>
          <w:sz w:val="28"/>
          <w:szCs w:val="22"/>
          <w:lang w:eastAsia="en-US"/>
        </w:rPr>
        <w:t>Заявителями при обращении за получением услуги являются застройщики. Заявитель вправе обратиться за получением услуги через представителя.</w:t>
      </w:r>
    </w:p>
    <w:p w:rsidR="002A0D0C" w:rsidRPr="002B3A82" w:rsidRDefault="007C400A" w:rsidP="007C400A">
      <w:pPr>
        <w:widowControl w:val="0"/>
        <w:tabs>
          <w:tab w:val="left" w:pos="1313"/>
        </w:tabs>
        <w:suppressAutoHyphens/>
        <w:ind w:right="-1"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 w:rsidRPr="002B3A82">
        <w:rPr>
          <w:sz w:val="28"/>
          <w:szCs w:val="22"/>
          <w:lang w:eastAsia="en-US"/>
        </w:rPr>
        <w:t>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2A0D0C" w:rsidRPr="002B3A82" w:rsidRDefault="002A0D0C" w:rsidP="002A0D0C">
      <w:pPr>
        <w:widowControl w:val="0"/>
        <w:tabs>
          <w:tab w:val="left" w:pos="1313"/>
        </w:tabs>
        <w:suppressAutoHyphens/>
        <w:spacing w:line="240" w:lineRule="exact"/>
        <w:ind w:right="-1"/>
        <w:rPr>
          <w:sz w:val="28"/>
          <w:szCs w:val="22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2.3</w:t>
      </w:r>
      <w:r w:rsidRPr="002B3A82">
        <w:rPr>
          <w:b/>
          <w:bCs/>
          <w:sz w:val="28"/>
          <w:szCs w:val="28"/>
          <w:lang w:eastAsia="en-US"/>
        </w:rPr>
        <w:t>. Исчерпывающий перечень документов и сведений, необходимых в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соответствии с нормативными правовыми актами для предоставления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 услуги и услуг, которые являются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необходимыми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и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обязательными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для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 xml:space="preserve">муниципальной услуги, подлежащих </w:t>
      </w:r>
      <w:r w:rsidRPr="002B3A82">
        <w:rPr>
          <w:b/>
          <w:bCs/>
          <w:sz w:val="28"/>
          <w:szCs w:val="28"/>
          <w:lang w:eastAsia="en-US"/>
        </w:rPr>
        <w:lastRenderedPageBreak/>
        <w:t>представлению заявителем, способы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их получения заявителем, в том числе в электронной форме, порядок их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представления</w:t>
      </w:r>
    </w:p>
    <w:p w:rsidR="002A0D0C" w:rsidRPr="002B3A82" w:rsidRDefault="002A0D0C" w:rsidP="002A0D0C">
      <w:pPr>
        <w:widowControl w:val="0"/>
        <w:tabs>
          <w:tab w:val="left" w:pos="1313"/>
        </w:tabs>
        <w:suppressAutoHyphens/>
        <w:spacing w:line="240" w:lineRule="exact"/>
        <w:ind w:right="-1"/>
        <w:rPr>
          <w:b/>
          <w:sz w:val="28"/>
          <w:szCs w:val="22"/>
          <w:lang w:eastAsia="en-US"/>
        </w:rPr>
      </w:pPr>
    </w:p>
    <w:p w:rsidR="002A0D0C" w:rsidRPr="002B3A82" w:rsidRDefault="002A0D0C" w:rsidP="007C400A">
      <w:pPr>
        <w:tabs>
          <w:tab w:val="left" w:pos="1318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2.3</w:t>
      </w:r>
      <w:r w:rsidRPr="002B3A82">
        <w:rPr>
          <w:rFonts w:eastAsia="Calibri"/>
          <w:sz w:val="28"/>
          <w:szCs w:val="22"/>
          <w:lang w:eastAsia="en-US"/>
        </w:rPr>
        <w:t xml:space="preserve">.1. Заявитель или его представитель представляет в </w:t>
      </w:r>
      <w:r w:rsidR="0096688C">
        <w:rPr>
          <w:rFonts w:eastAsia="Calibri"/>
          <w:sz w:val="28"/>
          <w:szCs w:val="22"/>
          <w:lang w:eastAsia="en-US"/>
        </w:rPr>
        <w:t>Администрацию</w:t>
      </w:r>
      <w:r w:rsidRPr="002B3A82">
        <w:rPr>
          <w:rFonts w:eastAsia="Calibri"/>
          <w:sz w:val="28"/>
          <w:szCs w:val="22"/>
          <w:lang w:eastAsia="en-US"/>
        </w:rPr>
        <w:t xml:space="preserve"> заявление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выдаче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разрешения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ввод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объекта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эксплуатацию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форме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согласно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Приложению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№ 1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настоящему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96688C">
        <w:rPr>
          <w:rFonts w:eastAsia="Calibri"/>
          <w:sz w:val="28"/>
          <w:szCs w:val="22"/>
          <w:lang w:eastAsia="en-US"/>
        </w:rPr>
        <w:t>а</w:t>
      </w:r>
      <w:r w:rsidRPr="002B3A82">
        <w:rPr>
          <w:rFonts w:eastAsia="Calibri"/>
          <w:sz w:val="28"/>
          <w:szCs w:val="22"/>
          <w:lang w:eastAsia="en-US"/>
        </w:rPr>
        <w:t>дминистративному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регламенту,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также</w:t>
      </w:r>
      <w:r w:rsidRPr="002B3A82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="0096688C">
        <w:rPr>
          <w:rFonts w:eastAsia="Calibri"/>
          <w:spacing w:val="-67"/>
          <w:sz w:val="28"/>
          <w:szCs w:val="22"/>
          <w:lang w:eastAsia="en-US"/>
        </w:rPr>
        <w:t xml:space="preserve">        </w:t>
      </w:r>
      <w:r w:rsidRPr="002B3A82">
        <w:rPr>
          <w:rFonts w:eastAsia="Calibri"/>
          <w:sz w:val="28"/>
          <w:szCs w:val="22"/>
          <w:lang w:eastAsia="en-US"/>
        </w:rPr>
        <w:t>прилагаемые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нему документы,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указанные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подпунктах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"б" -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"д" пункта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>
        <w:rPr>
          <w:rFonts w:eastAsia="Calibri"/>
          <w:sz w:val="28"/>
          <w:szCs w:val="22"/>
          <w:shd w:val="clear" w:color="auto" w:fill="FFFFFF"/>
          <w:lang w:eastAsia="en-US"/>
        </w:rPr>
        <w:t>2.4</w:t>
      </w:r>
      <w:r w:rsidRPr="002B3A82">
        <w:rPr>
          <w:rFonts w:eastAsia="Calibri"/>
          <w:sz w:val="28"/>
          <w:szCs w:val="22"/>
          <w:shd w:val="clear" w:color="auto" w:fill="FFFFFF"/>
          <w:lang w:eastAsia="en-US"/>
        </w:rPr>
        <w:t>.4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 xml:space="preserve">настоящего </w:t>
      </w:r>
      <w:r w:rsidR="0096688C">
        <w:rPr>
          <w:rFonts w:eastAsia="Calibri"/>
          <w:sz w:val="28"/>
          <w:szCs w:val="22"/>
          <w:lang w:eastAsia="en-US"/>
        </w:rPr>
        <w:t>а</w:t>
      </w:r>
      <w:r w:rsidRPr="002B3A82">
        <w:rPr>
          <w:rFonts w:eastAsia="Calibri"/>
          <w:sz w:val="28"/>
          <w:szCs w:val="22"/>
          <w:lang w:eastAsia="en-US"/>
        </w:rPr>
        <w:t>дминистративного регламента,</w:t>
      </w:r>
      <w:r w:rsidRPr="002B3A82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одним</w:t>
      </w:r>
      <w:r w:rsidRPr="002B3A82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из</w:t>
      </w:r>
      <w:r w:rsidRPr="002B3A82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следующих</w:t>
      </w:r>
      <w:r w:rsidRPr="002B3A82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способов:</w:t>
      </w:r>
    </w:p>
    <w:p w:rsidR="002A0D0C" w:rsidRPr="002B3A82" w:rsidRDefault="007C400A" w:rsidP="007C400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</w:t>
      </w:r>
      <w:r w:rsidR="0096688C">
        <w:rPr>
          <w:sz w:val="28"/>
          <w:szCs w:val="28"/>
          <w:lang w:eastAsia="en-US"/>
        </w:rPr>
        <w:t>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</w:t>
      </w:r>
      <w:r w:rsidR="0096688C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портала</w:t>
      </w:r>
      <w:r w:rsidR="0096688C">
        <w:rPr>
          <w:spacing w:val="1"/>
          <w:sz w:val="28"/>
          <w:szCs w:val="28"/>
          <w:lang w:eastAsia="en-US"/>
        </w:rPr>
        <w:t>.</w:t>
      </w:r>
    </w:p>
    <w:p w:rsidR="002A0D0C" w:rsidRPr="002B3A82" w:rsidRDefault="007C400A" w:rsidP="007C400A">
      <w:pPr>
        <w:widowControl w:val="0"/>
        <w:tabs>
          <w:tab w:val="left" w:pos="3024"/>
          <w:tab w:val="left" w:pos="5986"/>
        </w:tabs>
        <w:suppressAutoHyphens/>
        <w:ind w:firstLine="851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b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случае направления заявления о выдаче разрешения на ввод объекта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и прилагаемых к нему документов указанным способом заявитель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представитель,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прошедшие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процедуры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идентификации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аутентификации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информационной системы «Единая система идентификации и аутентификации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инфраструктуре, обеспечивающей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информационно-технологическое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используемых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и муниципальных услуг в электронной форме» (далее – ЕСИА)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 иных государственных информационных систем, если такие государственные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обеспечивают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ЕСИА,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условии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совпадения сведений о физическом лице в указанных информационных системах,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заполняют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форму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указанного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использованием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интерактивной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виде.</w:t>
      </w:r>
    </w:p>
    <w:p w:rsidR="002A0D0C" w:rsidRPr="002B3A82" w:rsidRDefault="007C400A" w:rsidP="007C400A">
      <w:pPr>
        <w:widowControl w:val="0"/>
        <w:suppressAutoHyphens/>
        <w:ind w:firstLine="851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вместе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прикрепленными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документами,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"б" - "д"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pacing w:val="1"/>
          <w:sz w:val="28"/>
          <w:szCs w:val="28"/>
          <w:lang w:eastAsia="en-US"/>
        </w:rPr>
        <w:t xml:space="preserve">       </w:t>
      </w:r>
      <w:r w:rsidR="002A0D0C">
        <w:rPr>
          <w:sz w:val="28"/>
          <w:szCs w:val="28"/>
          <w:shd w:val="clear" w:color="auto" w:fill="FFFFFF"/>
          <w:lang w:eastAsia="en-US"/>
        </w:rPr>
        <w:t>2.4</w:t>
      </w:r>
      <w:r w:rsidR="002A0D0C" w:rsidRPr="002B3A82">
        <w:rPr>
          <w:sz w:val="28"/>
          <w:szCs w:val="28"/>
          <w:shd w:val="clear" w:color="auto" w:fill="FFFFFF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настоящего </w:t>
      </w:r>
      <w:r w:rsidR="0096688C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 регламента. Заявление о выдаче разрешения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 объекта в эксплуатацию подписывается заявителем или его представителем,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уполномоченным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простой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сертификат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ключа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проверки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создан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используется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инфраструктуре,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обеспечивающей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информационно-технологическое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используемых для предоставления государственных и муниципальных услуг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 форме, которая создается и проверяется с использованием средств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средств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имеющих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подтверждение соответствия требованиям, установленным федеральным органом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области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безопасности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частью 5 статьи 8 Федерального закона </w:t>
      </w:r>
      <w:r w:rsidR="0096688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 электронной подписи</w:t>
      </w:r>
      <w:r w:rsidR="0096688C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, а также 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наличии у владельца сертификата ключа проверки ключа простой 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Правилами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простой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25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января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2013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г.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 33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использовании простой электронной подписи при оказании государственных 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96688C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Правилами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определения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видов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допускается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постановлением Правительства Российской </w:t>
      </w:r>
      <w:r w:rsidR="002A0D0C" w:rsidRPr="002B3A82">
        <w:rPr>
          <w:sz w:val="28"/>
          <w:szCs w:val="28"/>
          <w:lang w:eastAsia="en-US"/>
        </w:rPr>
        <w:lastRenderedPageBreak/>
        <w:t>Федерации от 25 июня 2012 г. № 634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видах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допускается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96688C">
        <w:rPr>
          <w:sz w:val="28"/>
          <w:szCs w:val="28"/>
          <w:lang w:eastAsia="en-US"/>
        </w:rPr>
        <w:t>»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(далее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усиленная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неквалифицированная электронная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подпись).</w:t>
      </w:r>
    </w:p>
    <w:p w:rsidR="002A0D0C" w:rsidRPr="002B3A82" w:rsidRDefault="007C400A" w:rsidP="007C400A">
      <w:pPr>
        <w:widowControl w:val="0"/>
        <w:tabs>
          <w:tab w:val="left" w:pos="851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прилагаемые к нему документы направляются в </w:t>
      </w:r>
      <w:r w:rsidR="0096688C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 в 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исключительно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проектная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капитального строительства и (или) результаты инженерных изысканий,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выполненные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подготовки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также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документы, необходимые для проведения государственной экспертизы проектной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(или)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результатов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инженерных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изысканий,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представлялись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Pr="002B3A82" w:rsidRDefault="007C400A" w:rsidP="007C400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прилагаемые к нему документы направляются в </w:t>
      </w:r>
      <w:r w:rsidR="0096688C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 в 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исключительно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электронной форме в случаях, установленных нормативным правовым актом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субъекта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 Федерации.</w:t>
      </w:r>
    </w:p>
    <w:p w:rsidR="002A0D0C" w:rsidRPr="002B3A82" w:rsidRDefault="007C400A" w:rsidP="007C400A">
      <w:pPr>
        <w:widowControl w:val="0"/>
        <w:tabs>
          <w:tab w:val="left" w:pos="0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целях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 w:rsidRPr="002B3A82">
        <w:rPr>
          <w:sz w:val="28"/>
          <w:szCs w:val="28"/>
          <w:lang w:eastAsia="en-US"/>
        </w:rPr>
        <w:t>в</w:t>
      </w:r>
      <w:r w:rsidR="0096688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МФЦ</w:t>
      </w:r>
      <w:r w:rsidR="0096688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обеспечивается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доступ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порталу,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Российской Федерации от 22 декабря 2012 г. № 1376 </w:t>
      </w:r>
      <w:r w:rsidR="0096688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 утверждении Правил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деятельности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многофункциональных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и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96688C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7C400A" w:rsidP="007C400A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2A0D0C" w:rsidRPr="002B3A82">
        <w:rPr>
          <w:sz w:val="28"/>
          <w:szCs w:val="28"/>
          <w:lang w:eastAsia="en-US"/>
        </w:rPr>
        <w:t>б)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бумажном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носителе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почтового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отправления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уведомлением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вручении;</w:t>
      </w:r>
    </w:p>
    <w:p w:rsidR="002A0D0C" w:rsidRPr="002B3A82" w:rsidRDefault="007C400A" w:rsidP="007C400A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2A0D0C" w:rsidRPr="002B3A82">
        <w:rPr>
          <w:sz w:val="28"/>
          <w:szCs w:val="28"/>
          <w:lang w:eastAsia="en-US"/>
        </w:rPr>
        <w:t xml:space="preserve">в) на бумажном носителе посредством обращения в </w:t>
      </w:r>
      <w:r w:rsidR="0096688C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через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96688C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 xml:space="preserve"> в соответствии с соглашением о взаимодействии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между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9216C">
        <w:rPr>
          <w:spacing w:val="1"/>
          <w:sz w:val="28"/>
          <w:szCs w:val="28"/>
          <w:lang w:eastAsia="en-US"/>
        </w:rPr>
        <w:t xml:space="preserve">Администрацией и </w:t>
      </w:r>
      <w:r w:rsidR="0059216C" w:rsidRPr="00CB51BD">
        <w:rPr>
          <w:sz w:val="28"/>
          <w:szCs w:val="28"/>
        </w:rPr>
        <w:t>государственным областным автономным учреждением «Многофункциональный центр предоставления государственных и муниципальных услуг»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заключенным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27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сентября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2011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 xml:space="preserve">года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797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9216C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между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многофункциональными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внебюджетных фондов, органами государственной власти субъектов 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Федерации,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 местного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самоуправления</w:t>
      </w:r>
      <w:r w:rsidR="0059216C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;</w:t>
      </w:r>
    </w:p>
    <w:p w:rsidR="002A0D0C" w:rsidRDefault="007C400A" w:rsidP="007C400A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единой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жилищного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строительства;</w:t>
      </w:r>
    </w:p>
    <w:p w:rsidR="002A0D0C" w:rsidRPr="002B3A82" w:rsidRDefault="002A0D0C" w:rsidP="007C400A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 w:rsidRPr="00E262AA">
        <w:rPr>
          <w:sz w:val="28"/>
          <w:szCs w:val="28"/>
          <w:lang w:eastAsia="en-US"/>
        </w:rPr>
        <w:t>д) с использованием государственных информационных систем обеспечения градостроительной деятельно</w:t>
      </w:r>
      <w:r>
        <w:rPr>
          <w:sz w:val="28"/>
          <w:szCs w:val="28"/>
          <w:lang w:eastAsia="en-US"/>
        </w:rPr>
        <w:t>сти с функциями автоматизирован</w:t>
      </w:r>
      <w:r w:rsidRPr="00E262AA">
        <w:rPr>
          <w:sz w:val="28"/>
          <w:szCs w:val="28"/>
          <w:lang w:eastAsia="en-US"/>
        </w:rPr>
        <w:t xml:space="preserve">ной информационно-аналитической </w:t>
      </w:r>
      <w:r>
        <w:rPr>
          <w:sz w:val="28"/>
          <w:szCs w:val="28"/>
          <w:lang w:eastAsia="en-US"/>
        </w:rPr>
        <w:t>поддержки осуществления полномо</w:t>
      </w:r>
      <w:r w:rsidRPr="00E262AA">
        <w:rPr>
          <w:sz w:val="28"/>
          <w:szCs w:val="28"/>
          <w:lang w:eastAsia="en-US"/>
        </w:rPr>
        <w:t>чий в области</w:t>
      </w:r>
      <w:r>
        <w:rPr>
          <w:sz w:val="28"/>
          <w:szCs w:val="28"/>
          <w:lang w:eastAsia="en-US"/>
        </w:rPr>
        <w:t xml:space="preserve"> градостроительной деятельности.</w:t>
      </w:r>
    </w:p>
    <w:p w:rsidR="002A0D0C" w:rsidRPr="002B3A82" w:rsidRDefault="002A0D0C" w:rsidP="007C400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Направить заявление о выдаче разрешения на ввод объекта в 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посредством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единой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</w:t>
      </w:r>
      <w:r w:rsidRPr="002B3A82">
        <w:rPr>
          <w:spacing w:val="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жилищного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вправе</w:t>
      </w:r>
    </w:p>
    <w:p w:rsidR="002A0D0C" w:rsidRDefault="002A0D0C" w:rsidP="007C400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заявители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-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застройщики,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наименование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содержат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слова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59216C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специализированный застройщик</w:t>
      </w:r>
      <w:r w:rsidR="0059216C">
        <w:rPr>
          <w:sz w:val="28"/>
          <w:szCs w:val="28"/>
          <w:lang w:eastAsia="en-US"/>
        </w:rPr>
        <w:t>»</w:t>
      </w:r>
      <w:r w:rsidRPr="002B3A82">
        <w:rPr>
          <w:sz w:val="28"/>
          <w:szCs w:val="28"/>
          <w:lang w:eastAsia="en-US"/>
        </w:rPr>
        <w:t>, за исключением случаев, если в соответствии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нормативным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правовым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актом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субъекта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lastRenderedPageBreak/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осуществляется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через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информационные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быть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интегрированы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системой жилищного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строительства.</w:t>
      </w:r>
    </w:p>
    <w:p w:rsidR="007C400A" w:rsidRPr="002B3A82" w:rsidRDefault="007C400A" w:rsidP="007C400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</w:p>
    <w:p w:rsidR="002A0D0C" w:rsidRDefault="002A0D0C" w:rsidP="00D50718">
      <w:pPr>
        <w:widowControl w:val="0"/>
        <w:suppressAutoHyphens/>
        <w:ind w:right="141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2.4</w:t>
      </w:r>
      <w:r w:rsidRPr="002B3A82">
        <w:rPr>
          <w:b/>
          <w:bCs/>
          <w:sz w:val="28"/>
          <w:szCs w:val="28"/>
          <w:lang w:eastAsia="en-US"/>
        </w:rPr>
        <w:t xml:space="preserve">. Иные требования, в том числе учитывающие особенности предоставления муниципальной услуги в </w:t>
      </w:r>
      <w:r w:rsidR="00D50718">
        <w:rPr>
          <w:b/>
          <w:bCs/>
          <w:sz w:val="28"/>
          <w:szCs w:val="28"/>
          <w:lang w:eastAsia="en-US"/>
        </w:rPr>
        <w:t>МФЦ</w:t>
      </w:r>
      <w:r w:rsidRPr="002B3A82">
        <w:rPr>
          <w:b/>
          <w:bCs/>
          <w:sz w:val="28"/>
          <w:szCs w:val="28"/>
          <w:lang w:eastAsia="en-US"/>
        </w:rPr>
        <w:t>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D72335" w:rsidRPr="002B3A82" w:rsidRDefault="00D72335" w:rsidP="00D50718">
      <w:pPr>
        <w:widowControl w:val="0"/>
        <w:suppressAutoHyphens/>
        <w:ind w:right="141"/>
        <w:jc w:val="center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D72335">
      <w:pPr>
        <w:tabs>
          <w:tab w:val="left" w:pos="1313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2.4</w:t>
      </w:r>
      <w:r w:rsidRPr="002B3A82">
        <w:rPr>
          <w:rFonts w:eastAsia="Calibri"/>
          <w:sz w:val="28"/>
          <w:szCs w:val="22"/>
          <w:lang w:eastAsia="en-US"/>
        </w:rPr>
        <w:t>.1. Документы, прилагаемые заявителем к заявлению о выдаче разрешения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ввод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объекта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эксплуатацию,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представляемые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электронной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форме,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направляются</w:t>
      </w:r>
      <w:r w:rsidRPr="002B3A82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следующих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форматах:</w:t>
      </w:r>
    </w:p>
    <w:p w:rsidR="002A0D0C" w:rsidRPr="002B3A82" w:rsidRDefault="00D72335" w:rsidP="00D72335">
      <w:pPr>
        <w:widowControl w:val="0"/>
        <w:suppressAutoHyphens/>
        <w:spacing w:before="1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xml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-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отношении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 по формированию электронных документов в виде файлов в формате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xml;</w:t>
      </w:r>
    </w:p>
    <w:p w:rsidR="002A0D0C" w:rsidRPr="002B3A82" w:rsidRDefault="00D72335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doc,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docx,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odt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-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текстовым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содержанием,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включающим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формулы (за исключением документов, указанных в подпункте "в" 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пункта);</w:t>
      </w:r>
    </w:p>
    <w:p w:rsidR="002A0D0C" w:rsidRPr="002B3A82" w:rsidRDefault="00D72335" w:rsidP="00D72335">
      <w:pPr>
        <w:widowControl w:val="0"/>
        <w:suppressAutoHyphens/>
        <w:spacing w:line="322" w:lineRule="exac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2A0D0C" w:rsidRPr="002B3A82">
        <w:rPr>
          <w:sz w:val="28"/>
          <w:szCs w:val="28"/>
          <w:lang w:eastAsia="en-US"/>
        </w:rPr>
        <w:t>в)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xls,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xlsx,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ods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-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содержащих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расчеты;</w:t>
      </w:r>
    </w:p>
    <w:p w:rsidR="002A0D0C" w:rsidRPr="002B3A82" w:rsidRDefault="00D72335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2A0D0C" w:rsidRPr="002B3A82">
        <w:rPr>
          <w:sz w:val="28"/>
          <w:szCs w:val="28"/>
          <w:lang w:eastAsia="en-US"/>
        </w:rPr>
        <w:t>г) pdf, jpg, jpeg, png, bmp, tiff - для документов с текстовым содержанием,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включающих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формулы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(или)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графические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исключением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указанных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"в"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пункта),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также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 графическим содержанием;</w:t>
      </w:r>
    </w:p>
    <w:p w:rsidR="002A0D0C" w:rsidRPr="002B3A82" w:rsidRDefault="00D72335" w:rsidP="00D72335">
      <w:pPr>
        <w:widowControl w:val="0"/>
        <w:suppressAutoHyphens/>
        <w:spacing w:line="320" w:lineRule="exact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2A0D0C" w:rsidRPr="002B3A82">
        <w:rPr>
          <w:sz w:val="28"/>
          <w:szCs w:val="28"/>
          <w:lang w:eastAsia="en-US"/>
        </w:rPr>
        <w:t>д)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zip,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rar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 для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сжатых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один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файл;</w:t>
      </w:r>
    </w:p>
    <w:p w:rsidR="002A0D0C" w:rsidRPr="002B3A82" w:rsidRDefault="00D72335" w:rsidP="00D72335">
      <w:pPr>
        <w:widowControl w:val="0"/>
        <w:suppressAutoHyphens/>
        <w:spacing w:before="2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="002A0D0C" w:rsidRPr="002B3A82">
        <w:rPr>
          <w:sz w:val="28"/>
          <w:szCs w:val="28"/>
          <w:lang w:eastAsia="en-US"/>
        </w:rPr>
        <w:t>е)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sig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открепленной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подписи.</w:t>
      </w:r>
    </w:p>
    <w:p w:rsidR="002A0D0C" w:rsidRPr="002B3A82" w:rsidRDefault="002A0D0C" w:rsidP="00D72335">
      <w:pPr>
        <w:tabs>
          <w:tab w:val="left" w:pos="1390"/>
        </w:tabs>
        <w:suppressAutoHyphens/>
        <w:ind w:firstLine="567"/>
        <w:jc w:val="both"/>
        <w:rPr>
          <w:rFonts w:eastAsia="Calibri"/>
          <w:sz w:val="28"/>
          <w:szCs w:val="22"/>
          <w:lang w:eastAsia="en-US"/>
        </w:rPr>
      </w:pPr>
      <w:r w:rsidRPr="002B3A82">
        <w:rPr>
          <w:rFonts w:eastAsia="Calibri"/>
          <w:sz w:val="28"/>
          <w:szCs w:val="22"/>
          <w:lang w:eastAsia="en-US"/>
        </w:rPr>
        <w:t xml:space="preserve">   </w:t>
      </w:r>
      <w:r w:rsidR="00D72335">
        <w:rPr>
          <w:rFonts w:eastAsia="Calibri"/>
          <w:sz w:val="28"/>
          <w:szCs w:val="22"/>
          <w:lang w:eastAsia="en-US"/>
        </w:rPr>
        <w:t xml:space="preserve">   </w:t>
      </w:r>
      <w:r>
        <w:rPr>
          <w:rFonts w:eastAsia="Calibri"/>
          <w:sz w:val="28"/>
          <w:szCs w:val="22"/>
          <w:lang w:eastAsia="en-US"/>
        </w:rPr>
        <w:t>2.4</w:t>
      </w:r>
      <w:r w:rsidRPr="002B3A82">
        <w:rPr>
          <w:rFonts w:eastAsia="Calibri"/>
          <w:sz w:val="28"/>
          <w:szCs w:val="22"/>
          <w:lang w:eastAsia="en-US"/>
        </w:rPr>
        <w:t>.2 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случае,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если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оригиналы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документов,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прилагаемых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заявлению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</w:t>
      </w:r>
      <w:r w:rsidRPr="002B3A82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="00A7783C">
        <w:rPr>
          <w:rFonts w:eastAsia="Calibri"/>
          <w:spacing w:val="-67"/>
          <w:sz w:val="28"/>
          <w:szCs w:val="22"/>
          <w:lang w:eastAsia="en-US"/>
        </w:rPr>
        <w:t xml:space="preserve">      </w:t>
      </w:r>
      <w:r w:rsidRPr="002B3A82">
        <w:rPr>
          <w:rFonts w:eastAsia="Calibri"/>
          <w:sz w:val="28"/>
          <w:szCs w:val="22"/>
          <w:lang w:eastAsia="en-US"/>
        </w:rPr>
        <w:t>выдаче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разрешения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ввод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объекта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эксплуатацию,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выданы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подписаны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D50718">
        <w:rPr>
          <w:rFonts w:eastAsia="Calibri"/>
          <w:sz w:val="28"/>
          <w:szCs w:val="22"/>
          <w:lang w:eastAsia="en-US"/>
        </w:rPr>
        <w:t>Администрацией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бумажном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носителе,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допускается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формирование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таких документов, представляемых в электронной форме,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путем сканирования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непосредственно с оригинала документа (использование копий не допускается),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которое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осуществляется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сохранением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ориентации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оригинала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документа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разрешении</w:t>
      </w:r>
      <w:r w:rsidRPr="002B3A82">
        <w:rPr>
          <w:rFonts w:eastAsia="Calibri"/>
          <w:spacing w:val="-6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300-500</w:t>
      </w:r>
      <w:r w:rsidRPr="002B3A82">
        <w:rPr>
          <w:rFonts w:eastAsia="Calibri"/>
          <w:spacing w:val="-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dpi</w:t>
      </w:r>
      <w:r w:rsidRPr="002B3A82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(масштаб</w:t>
      </w:r>
      <w:r w:rsidRPr="002B3A82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1:1)</w:t>
      </w:r>
      <w:r w:rsidRPr="002B3A82">
        <w:rPr>
          <w:rFonts w:eastAsia="Calibri"/>
          <w:spacing w:val="-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</w:t>
      </w:r>
      <w:r w:rsidRPr="002B3A82">
        <w:rPr>
          <w:rFonts w:eastAsia="Calibri"/>
          <w:spacing w:val="-6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всех</w:t>
      </w:r>
      <w:r w:rsidRPr="002B3A82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аутентичных</w:t>
      </w:r>
      <w:r w:rsidRPr="002B3A82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признаков</w:t>
      </w:r>
      <w:r w:rsidRPr="002B3A82">
        <w:rPr>
          <w:rFonts w:eastAsia="Calibri"/>
          <w:spacing w:val="-6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подлинности</w:t>
      </w:r>
      <w:r w:rsidRPr="002B3A82">
        <w:rPr>
          <w:rFonts w:eastAsia="Calibri"/>
          <w:spacing w:val="-6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(графической подписи лица, печати, углового штампа бланка), с использованием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следующих режимов:</w:t>
      </w:r>
    </w:p>
    <w:p w:rsidR="002A0D0C" w:rsidRPr="002B3A82" w:rsidRDefault="002A0D0C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D50718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черно-белый</w:t>
      </w:r>
      <w:r w:rsidR="00D50718">
        <w:rPr>
          <w:sz w:val="28"/>
          <w:szCs w:val="28"/>
          <w:lang w:eastAsia="en-US"/>
        </w:rPr>
        <w:t>»</w:t>
      </w:r>
      <w:r w:rsidRPr="002B3A82">
        <w:rPr>
          <w:sz w:val="28"/>
          <w:szCs w:val="28"/>
          <w:lang w:eastAsia="en-US"/>
        </w:rPr>
        <w:t xml:space="preserve"> (при отсутствии в документе графических изображений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(или)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цветного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текста);</w:t>
      </w:r>
    </w:p>
    <w:p w:rsidR="002A0D0C" w:rsidRPr="002B3A82" w:rsidRDefault="00CD191C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D50718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оттенки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серого</w:t>
      </w:r>
      <w:r w:rsidR="00D50718">
        <w:rPr>
          <w:sz w:val="28"/>
          <w:szCs w:val="28"/>
          <w:lang w:eastAsia="en-US"/>
        </w:rPr>
        <w:t>»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наличии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графических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отличных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цветного</w:t>
      </w:r>
      <w:r w:rsidR="002A0D0C" w:rsidRPr="002B3A82">
        <w:rPr>
          <w:spacing w:val="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графического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изображения);</w:t>
      </w:r>
    </w:p>
    <w:p w:rsidR="002A0D0C" w:rsidRPr="002B3A82" w:rsidRDefault="00CD191C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D50718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цветной</w:t>
      </w:r>
      <w:r w:rsidR="00D50718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 xml:space="preserve"> или </w:t>
      </w:r>
      <w:r w:rsidR="00D50718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режим полной цветопередачи</w:t>
      </w:r>
      <w:r w:rsidR="00D50718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 xml:space="preserve"> (при наличии в документе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цветных графических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цветного текста).</w:t>
      </w:r>
    </w:p>
    <w:p w:rsidR="002A0D0C" w:rsidRPr="002B3A82" w:rsidRDefault="00CD191C" w:rsidP="00D72335">
      <w:pPr>
        <w:widowControl w:val="0"/>
        <w:suppressAutoHyphens/>
        <w:ind w:firstLine="567"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      </w:t>
      </w:r>
      <w:r w:rsidR="002A0D0C" w:rsidRPr="002B3A82">
        <w:rPr>
          <w:spacing w:val="-1"/>
          <w:sz w:val="28"/>
          <w:szCs w:val="28"/>
          <w:lang w:eastAsia="en-US"/>
        </w:rPr>
        <w:t>Количество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файлов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соответствовать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количеству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каждый</w:t>
      </w:r>
      <w:r w:rsidR="00D50718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содержит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текстовую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 (или)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графическую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информацию.</w:t>
      </w:r>
    </w:p>
    <w:p w:rsidR="002A0D0C" w:rsidRPr="002B3A82" w:rsidRDefault="002A0D0C" w:rsidP="00D72335">
      <w:pPr>
        <w:widowControl w:val="0"/>
        <w:tabs>
          <w:tab w:val="left" w:pos="1387"/>
        </w:tabs>
        <w:suppressAutoHyphens/>
        <w:ind w:firstLine="567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 </w:t>
      </w:r>
      <w:r w:rsidR="00CD191C">
        <w:rPr>
          <w:sz w:val="28"/>
          <w:szCs w:val="22"/>
          <w:lang w:eastAsia="en-US"/>
        </w:rPr>
        <w:t xml:space="preserve">  </w:t>
      </w:r>
      <w:r>
        <w:rPr>
          <w:sz w:val="28"/>
          <w:szCs w:val="22"/>
          <w:lang w:eastAsia="en-US"/>
        </w:rPr>
        <w:t>2.4</w:t>
      </w:r>
      <w:r w:rsidRPr="002B3A82">
        <w:rPr>
          <w:sz w:val="28"/>
          <w:szCs w:val="22"/>
          <w:lang w:eastAsia="en-US"/>
        </w:rPr>
        <w:t>.3. Документы, прилагаемые заявителем к заявлению о выдаче разрешения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 ввод объекта в эксплуатацию, представляемые в электронной форме, должны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обеспечивать:</w:t>
      </w:r>
    </w:p>
    <w:p w:rsidR="007E6A05" w:rsidRDefault="002A0D0C" w:rsidP="007E6A05">
      <w:pPr>
        <w:widowControl w:val="0"/>
        <w:suppressAutoHyphens/>
        <w:ind w:firstLine="912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lastRenderedPageBreak/>
        <w:t>возможность идентифицировать документ и количество листов в документе;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 поиска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текстовому содержанию документа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копирования</w:t>
      </w:r>
      <w:r w:rsidRPr="002B3A82">
        <w:rPr>
          <w:spacing w:val="4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текста</w:t>
      </w:r>
      <w:r w:rsidRPr="002B3A82">
        <w:rPr>
          <w:spacing w:val="4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(за</w:t>
      </w:r>
      <w:r w:rsidRPr="002B3A82">
        <w:rPr>
          <w:spacing w:val="4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исключением</w:t>
      </w:r>
      <w:r w:rsidRPr="002B3A82">
        <w:rPr>
          <w:spacing w:val="4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случаев,</w:t>
      </w:r>
      <w:r w:rsidRPr="002B3A82">
        <w:rPr>
          <w:spacing w:val="4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когда</w:t>
      </w:r>
      <w:r w:rsidRPr="002B3A82">
        <w:rPr>
          <w:spacing w:val="4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</w:t>
      </w:r>
      <w:r w:rsidRPr="002B3A82">
        <w:rPr>
          <w:spacing w:val="4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является</w:t>
      </w:r>
      <w:r w:rsidRPr="002B3A82">
        <w:rPr>
          <w:spacing w:val="4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частью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графического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изображения);</w:t>
      </w:r>
    </w:p>
    <w:p w:rsidR="002A0D0C" w:rsidRPr="002B3A82" w:rsidRDefault="007E6A05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содержать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оглавление,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смыслу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содержащих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структурированные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частям,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главам,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разделам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(подразделам) данные) и закладки, обеспечивающие переходы по оглавлению 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(или)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 содержащимся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тексте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рисункам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 таблицам.</w:t>
      </w:r>
    </w:p>
    <w:p w:rsidR="002A0D0C" w:rsidRPr="002B3A82" w:rsidRDefault="007E6A05" w:rsidP="007E6A05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Документы,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подлежащие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форматах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xls,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xlsx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ods,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формируются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виде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отдельного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представляемого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Pr="002B3A82" w:rsidRDefault="002A0D0C" w:rsidP="007E6A05">
      <w:pPr>
        <w:widowControl w:val="0"/>
        <w:tabs>
          <w:tab w:val="left" w:pos="1313"/>
        </w:tabs>
        <w:suppressAutoHyphens/>
        <w:ind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</w:t>
      </w:r>
      <w:r>
        <w:rPr>
          <w:sz w:val="28"/>
          <w:szCs w:val="22"/>
          <w:lang w:eastAsia="en-US"/>
        </w:rPr>
        <w:t>2.4</w:t>
      </w:r>
      <w:r w:rsidRPr="002B3A82">
        <w:rPr>
          <w:sz w:val="28"/>
          <w:szCs w:val="22"/>
          <w:lang w:eastAsia="en-US"/>
        </w:rPr>
        <w:t>.4. Исчерпывающий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перечень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документов,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необходимых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для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услуги,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подлежащих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представлению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заявителем</w:t>
      </w:r>
      <w:r w:rsidRPr="002B3A82">
        <w:rPr>
          <w:spacing w:val="-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самостоятельно: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7E6A05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а) заявление о выдаче разрешения на ввод объекта в эксплуатацию. В случае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представления заявления о выдаче разрешения на ввод объекта в эксплуатацию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посредством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D50718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подпунктом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"а"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пункта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shd w:val="clear" w:color="auto" w:fill="FFFFFF"/>
          <w:lang w:eastAsia="en-US"/>
        </w:rPr>
        <w:t>2.4.1</w:t>
      </w:r>
      <w:r w:rsidRPr="002B3A82">
        <w:rPr>
          <w:spacing w:val="1"/>
          <w:sz w:val="28"/>
          <w:szCs w:val="28"/>
          <w:shd w:val="clear" w:color="auto" w:fill="FFFFFF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настоящего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D50718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регламента указанное заявление заполняется путем внесения соответствующих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интерактивную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форму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="00600B0B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портале,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региональном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портале;</w:t>
      </w:r>
    </w:p>
    <w:p w:rsidR="00600B0B" w:rsidRDefault="007E6A05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личность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представителя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заявителя,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представления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прилагаемых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00B0B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, в том числе через </w:t>
      </w:r>
      <w:r w:rsidR="00600B0B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 xml:space="preserve"> </w:t>
      </w:r>
      <w:r w:rsidR="007E6A05">
        <w:rPr>
          <w:sz w:val="28"/>
          <w:szCs w:val="28"/>
          <w:lang w:eastAsia="en-US"/>
        </w:rPr>
        <w:t xml:space="preserve"> 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посредством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600B0B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удостоверяющего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личность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представителя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формируются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 подтверждении учетной записи в ЕСИА из состава соответствующих данных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указанной учетной записи и могут быть проверены путем направления запроса 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использованием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 взаимодействия;</w:t>
      </w:r>
    </w:p>
    <w:p w:rsidR="002A0D0C" w:rsidRPr="002B3A82" w:rsidRDefault="007E6A05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в)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подтверждающий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полномочия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действовать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имени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заявителя).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форме посредством </w:t>
      </w:r>
      <w:r w:rsidR="00600B0B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диного портала, регионального портала в соответствии 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подпунктом "а" пункта </w:t>
      </w:r>
      <w:r w:rsidR="002A0D0C" w:rsidRPr="002B3A82">
        <w:rPr>
          <w:sz w:val="28"/>
          <w:szCs w:val="28"/>
          <w:shd w:val="clear" w:color="auto" w:fill="FFFFFF"/>
          <w:lang w:eastAsia="en-US"/>
        </w:rPr>
        <w:t>2.4.1</w:t>
      </w:r>
      <w:r w:rsidR="002A0D0C" w:rsidRPr="002B3A82">
        <w:rPr>
          <w:sz w:val="28"/>
          <w:szCs w:val="28"/>
          <w:lang w:eastAsia="en-US"/>
        </w:rPr>
        <w:t xml:space="preserve"> настоящего </w:t>
      </w:r>
      <w:r w:rsidR="00600B0B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 регламента указанный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выданный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являющимся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юридическим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3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неквалифицированной</w:t>
      </w:r>
      <w:r w:rsidR="002A0D0C" w:rsidRPr="002B3A82">
        <w:rPr>
          <w:spacing w:val="2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3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</w:t>
      </w:r>
      <w:r w:rsidR="002A0D0C" w:rsidRPr="002B3A82">
        <w:rPr>
          <w:spacing w:val="2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правомочного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должностного лица такого юридического лица, а документ, выданный заявителем,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являющимся физическим лицом, - усиленной квалифицированной электронной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подписью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нотариуса;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г) документ,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подтверждающий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заключение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договора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обязательного</w:t>
      </w:r>
      <w:r w:rsidR="00A7783C">
        <w:rPr>
          <w:sz w:val="28"/>
          <w:szCs w:val="28"/>
          <w:lang w:eastAsia="en-US"/>
        </w:rPr>
        <w:t xml:space="preserve">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страхования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гражданской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ответственности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владельца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опасного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причинение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вреда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аварии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опасном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законодательством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обязательном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страховании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гражданской ответственности владельца опасного объекта за причинение вреда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результате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аварии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 опасном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объекте;</w:t>
      </w:r>
    </w:p>
    <w:p w:rsidR="002A0D0C" w:rsidRPr="002B3A82" w:rsidRDefault="002A0D0C" w:rsidP="007E6A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д)</w:t>
      </w:r>
      <w:r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технический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план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подготовленный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lastRenderedPageBreak/>
        <w:t>соответствии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Федеральным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законом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600B0B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регистрации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недвижимости</w:t>
      </w:r>
      <w:r w:rsidR="00600B0B">
        <w:rPr>
          <w:sz w:val="28"/>
          <w:szCs w:val="28"/>
          <w:lang w:eastAsia="en-US"/>
        </w:rPr>
        <w:t>»</w:t>
      </w:r>
      <w:r w:rsidRPr="002B3A82">
        <w:rPr>
          <w:sz w:val="28"/>
          <w:szCs w:val="28"/>
          <w:lang w:eastAsia="en-US"/>
        </w:rPr>
        <w:t>.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sz w:val="28"/>
          <w:szCs w:val="28"/>
          <w:lang w:eastAsia="en-US"/>
        </w:rPr>
      </w:pPr>
    </w:p>
    <w:p w:rsidR="002A0D0C" w:rsidRPr="00995EF1" w:rsidRDefault="002A0D0C" w:rsidP="002A0D0C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2.5</w:t>
      </w:r>
      <w:r w:rsidRPr="002B3A82">
        <w:rPr>
          <w:b/>
          <w:bCs/>
          <w:sz w:val="28"/>
          <w:szCs w:val="28"/>
          <w:lang w:eastAsia="en-US"/>
        </w:rPr>
        <w:t>. Исчерпывающий перечень документов и сведений, необходимых в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соответствии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нормативными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правовыми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актами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для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</w:t>
      </w:r>
      <w:r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муниципальной</w:t>
      </w:r>
      <w:r w:rsidR="00600B0B">
        <w:rPr>
          <w:b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услуги, которые находятся в</w:t>
      </w:r>
      <w:r w:rsidRPr="002B3A82">
        <w:rPr>
          <w:b/>
          <w:spacing w:val="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 xml:space="preserve">распоряжении </w:t>
      </w:r>
      <w:r w:rsidR="00600B0B">
        <w:rPr>
          <w:b/>
          <w:sz w:val="28"/>
          <w:szCs w:val="22"/>
          <w:lang w:eastAsia="en-US"/>
        </w:rPr>
        <w:t xml:space="preserve">Администрации </w:t>
      </w:r>
      <w:r w:rsidRPr="002B3A82">
        <w:rPr>
          <w:b/>
          <w:spacing w:val="-67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и иных органов, участвующих в предоставлении муниципальных услуг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b/>
          <w:sz w:val="28"/>
          <w:szCs w:val="22"/>
          <w:lang w:eastAsia="en-US"/>
        </w:rPr>
      </w:pPr>
    </w:p>
    <w:p w:rsidR="002A0D0C" w:rsidRPr="002B3A82" w:rsidRDefault="002A0D0C" w:rsidP="00A43AC0">
      <w:pPr>
        <w:tabs>
          <w:tab w:val="left" w:pos="1313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>2.5</w:t>
      </w:r>
      <w:r w:rsidRPr="002B3A82">
        <w:rPr>
          <w:rFonts w:eastAsia="Calibri"/>
          <w:sz w:val="28"/>
          <w:szCs w:val="22"/>
          <w:lang w:eastAsia="en-US"/>
        </w:rPr>
        <w:t>.1 Исчерпывающий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перечень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необходимых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для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предоставления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услуги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pacing w:val="-1"/>
          <w:sz w:val="28"/>
          <w:szCs w:val="22"/>
          <w:lang w:eastAsia="en-US"/>
        </w:rPr>
        <w:t>документов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pacing w:val="-1"/>
          <w:sz w:val="28"/>
          <w:szCs w:val="22"/>
          <w:lang w:eastAsia="en-US"/>
        </w:rPr>
        <w:t>(их</w:t>
      </w:r>
      <w:r w:rsidRPr="002B3A82">
        <w:rPr>
          <w:rFonts w:eastAsia="Calibri"/>
          <w:spacing w:val="-1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pacing w:val="-1"/>
          <w:sz w:val="28"/>
          <w:szCs w:val="22"/>
          <w:lang w:eastAsia="en-US"/>
        </w:rPr>
        <w:t>копий</w:t>
      </w:r>
      <w:r w:rsidRPr="002B3A82">
        <w:rPr>
          <w:rFonts w:eastAsia="Calibri"/>
          <w:spacing w:val="-1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или</w:t>
      </w:r>
      <w:r w:rsidRPr="002B3A82">
        <w:rPr>
          <w:rFonts w:eastAsia="Calibri"/>
          <w:spacing w:val="-1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сведений,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содержащиеся</w:t>
      </w:r>
      <w:r w:rsidRPr="002B3A82">
        <w:rPr>
          <w:rFonts w:eastAsia="Calibri"/>
          <w:spacing w:val="-1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них),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которые</w:t>
      </w:r>
      <w:r w:rsidRPr="002B3A82">
        <w:rPr>
          <w:rFonts w:eastAsia="Calibri"/>
          <w:spacing w:val="-18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запрашиваются</w:t>
      </w:r>
      <w:r w:rsidRPr="002B3A82">
        <w:rPr>
          <w:rFonts w:eastAsia="Calibri"/>
          <w:spacing w:val="-68"/>
          <w:sz w:val="28"/>
          <w:szCs w:val="22"/>
          <w:lang w:eastAsia="en-US"/>
        </w:rPr>
        <w:t xml:space="preserve"> </w:t>
      </w:r>
      <w:r w:rsidR="00600B0B">
        <w:rPr>
          <w:rFonts w:eastAsia="Calibri"/>
          <w:sz w:val="28"/>
          <w:szCs w:val="22"/>
          <w:lang w:eastAsia="en-US"/>
        </w:rPr>
        <w:t>Администрацией</w:t>
      </w:r>
      <w:r w:rsidRPr="002B3A82">
        <w:rPr>
          <w:rFonts w:eastAsia="Calibri"/>
          <w:sz w:val="28"/>
          <w:szCs w:val="22"/>
          <w:lang w:eastAsia="en-US"/>
        </w:rPr>
        <w:t xml:space="preserve"> в порядке межведомственного информационного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взаимодействия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(в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том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числе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использованием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единой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системы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межведомственного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электронного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взаимодействия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подключаемых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ней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региональных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систем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межведомственного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электронного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взаимодействия),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государственных органах, органах местного самоуправления и подведомственных</w:t>
      </w:r>
      <w:r w:rsidR="00C15FB1">
        <w:rPr>
          <w:rFonts w:eastAsia="Calibri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государственным органам или органам местного самоуправления организациях, в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распоряжении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которых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находятся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указанные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документы,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которые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заявитель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вправе</w:t>
      </w:r>
      <w:r w:rsidRPr="002B3A82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представить</w:t>
      </w:r>
      <w:r w:rsidRPr="002B3A82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по</w:t>
      </w:r>
      <w:r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собственной</w:t>
      </w:r>
      <w:r w:rsidRPr="002B3A82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2B3A82">
        <w:rPr>
          <w:rFonts w:eastAsia="Calibri"/>
          <w:sz w:val="28"/>
          <w:szCs w:val="22"/>
          <w:lang w:eastAsia="en-US"/>
        </w:rPr>
        <w:t>инициативе: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а) правоустанавливающие документы на земельный участок, в том числе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соглашение об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сервитута, решение об установлении публичного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сервитута;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линейного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планировки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межевания территории (за исключением случаев, при которых для строительства,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линейного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требуется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подготовка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планировке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территории),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планировки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 на ввод в эксплуатацию линейного объекта, для размещения которого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требуется образование 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в)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строительство;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г)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акт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приемки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осуществления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договора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строительного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подряда);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акт,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подтверждающий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параметров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построенного,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реконструированного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 в пункте 1 части 5 статьи 49 Градостроительного кодекса 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энергетической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эффективности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 оснащенности объекта капитального строительства приборами учета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используемых энергетических ресурсов, и подписанный лицом, осуществляющим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(лицом,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осуществляющим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застройщиком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техническим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заказчиком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осуществления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договора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подряда,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также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осуществляющим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контроль,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контроля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договора);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акт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подключении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(технологическом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присоединении)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построенного,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реконструированного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сетям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инженерно-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технического обеспечения (в случае, если такое подключение (технологическое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присоединение)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этого объекта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предусмотрено проектной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документацией);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 xml:space="preserve">ж) схема, </w:t>
      </w:r>
      <w:r w:rsidR="002A0D0C" w:rsidRPr="002B3A82">
        <w:rPr>
          <w:sz w:val="28"/>
          <w:szCs w:val="28"/>
          <w:lang w:eastAsia="en-US"/>
        </w:rPr>
        <w:t>отображающая расположение построенного, реконструированного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>
        <w:rPr>
          <w:spacing w:val="-67"/>
          <w:sz w:val="28"/>
          <w:szCs w:val="28"/>
          <w:lang w:eastAsia="en-US"/>
        </w:rPr>
        <w:t xml:space="preserve">              </w:t>
      </w:r>
      <w:r w:rsidR="00C15FB1">
        <w:rPr>
          <w:spacing w:val="-67"/>
          <w:sz w:val="28"/>
          <w:szCs w:val="28"/>
          <w:lang w:eastAsia="en-US"/>
        </w:rPr>
        <w:t xml:space="preserve">        </w:t>
      </w:r>
      <w:r w:rsidR="002A0D0C">
        <w:rPr>
          <w:spacing w:val="-67"/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lastRenderedPageBreak/>
        <w:t>объекта</w:t>
      </w:r>
      <w:r w:rsidR="002A0D0C">
        <w:rPr>
          <w:sz w:val="28"/>
          <w:szCs w:val="28"/>
          <w:lang w:eastAsia="en-US"/>
        </w:rPr>
        <w:t xml:space="preserve">     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pacing w:val="1"/>
          <w:sz w:val="28"/>
          <w:szCs w:val="28"/>
          <w:lang w:eastAsia="en-US"/>
        </w:rPr>
        <w:t xml:space="preserve">    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расположение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сетей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инженерно-технического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границах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планировочную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подписанная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осуществляющим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(лицом,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осуществляющим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застройщиком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техническим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заказчиком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осуществления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договора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подряда),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 линейного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з) заключение органа государственного строительного надзора (в случае,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если предусмотрено осуществление государственного строительного надзора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построенного,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реконструированного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49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учетом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изменений,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рабочую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являющихся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1</w:t>
      </w:r>
      <w:r w:rsidR="002A0D0C" w:rsidRPr="002B3A82">
        <w:rPr>
          <w:sz w:val="28"/>
          <w:szCs w:val="28"/>
          <w:vertAlign w:val="superscript"/>
          <w:lang w:eastAsia="en-US"/>
        </w:rPr>
        <w:t>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52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заключение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уполномоченного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государственного экологического надзора федерального органа 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выдаваемое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случаях,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 Российской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и) сведения из Единого государственного реестра юридических лиц (при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застройщика,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являющегося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юридическим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лицом)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Единого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реестра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индивидуальных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предпринимателей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C15FB1">
        <w:rPr>
          <w:spacing w:val="-67"/>
          <w:sz w:val="28"/>
          <w:szCs w:val="28"/>
          <w:lang w:eastAsia="en-US"/>
        </w:rPr>
        <w:t xml:space="preserve">                                   </w:t>
      </w:r>
      <w:r w:rsidR="002A0D0C" w:rsidRPr="002B3A82">
        <w:rPr>
          <w:sz w:val="28"/>
          <w:szCs w:val="28"/>
          <w:lang w:eastAsia="en-US"/>
        </w:rPr>
        <w:t>застройщика,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являющегося индивидуальным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предпринимателем);</w:t>
      </w:r>
    </w:p>
    <w:p w:rsidR="002A0D0C" w:rsidRPr="002B3A82" w:rsidRDefault="00A43AC0" w:rsidP="00A43AC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к) акт приемки выполненных работ по сохранению объекта культурного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наследия,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утвержденный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соответствующим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органом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охраны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объектов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культурного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наследия,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определенным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законом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C15FB1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культурного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наследия (памятниках истории и культуры) народов Российской Федерации</w:t>
      </w:r>
      <w:r w:rsidR="00C15FB1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, 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проведении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реставрации,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консервации,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ремонта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этого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приспособления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современного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использования.</w:t>
      </w:r>
    </w:p>
    <w:p w:rsidR="002A0D0C" w:rsidRPr="002B3A82" w:rsidRDefault="00A43AC0" w:rsidP="00A43AC0">
      <w:pPr>
        <w:widowControl w:val="0"/>
        <w:tabs>
          <w:tab w:val="left" w:pos="1438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pacing w:val="-1"/>
          <w:sz w:val="28"/>
          <w:szCs w:val="22"/>
          <w:lang w:eastAsia="en-US"/>
        </w:rPr>
        <w:t xml:space="preserve"> </w:t>
      </w:r>
      <w:r w:rsidR="002A0D0C">
        <w:rPr>
          <w:spacing w:val="-1"/>
          <w:sz w:val="28"/>
          <w:szCs w:val="22"/>
          <w:lang w:eastAsia="en-US"/>
        </w:rPr>
        <w:t>2.5</w:t>
      </w:r>
      <w:r w:rsidR="002A0D0C" w:rsidRPr="002B3A82">
        <w:rPr>
          <w:spacing w:val="-1"/>
          <w:sz w:val="28"/>
          <w:szCs w:val="22"/>
          <w:lang w:eastAsia="en-US"/>
        </w:rPr>
        <w:t>.2. Документы,</w:t>
      </w:r>
      <w:r w:rsidR="002A0D0C" w:rsidRPr="002B3A82">
        <w:rPr>
          <w:spacing w:val="-18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указанные</w:t>
      </w:r>
      <w:r w:rsidR="002A0D0C" w:rsidRPr="002B3A82">
        <w:rPr>
          <w:spacing w:val="-16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в</w:t>
      </w:r>
      <w:r w:rsidR="002A0D0C" w:rsidRPr="002B3A82">
        <w:rPr>
          <w:spacing w:val="-15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подпунктах</w:t>
      </w:r>
      <w:r w:rsidR="002A0D0C" w:rsidRPr="002B3A82">
        <w:rPr>
          <w:spacing w:val="-1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"а",</w:t>
      </w:r>
      <w:r w:rsidR="002A0D0C" w:rsidRPr="002B3A82">
        <w:rPr>
          <w:spacing w:val="-16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"г"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-</w:t>
      </w:r>
      <w:r w:rsidR="002A0D0C" w:rsidRPr="002B3A82">
        <w:rPr>
          <w:spacing w:val="-1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"ж"</w:t>
      </w:r>
      <w:r w:rsidR="002A0D0C" w:rsidRPr="002B3A82">
        <w:rPr>
          <w:spacing w:val="-1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пункта</w:t>
      </w:r>
      <w:r w:rsidR="002A0D0C" w:rsidRPr="002B3A82">
        <w:rPr>
          <w:spacing w:val="-13"/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2.5</w:t>
      </w:r>
      <w:r w:rsidR="002A0D0C" w:rsidRPr="002B3A82">
        <w:rPr>
          <w:sz w:val="28"/>
          <w:szCs w:val="22"/>
          <w:lang w:eastAsia="en-US"/>
        </w:rPr>
        <w:t>.1</w:t>
      </w:r>
      <w:r w:rsidR="002A0D0C" w:rsidRPr="002B3A82">
        <w:rPr>
          <w:spacing w:val="-1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настоящего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C15FB1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 регламента, направляются заявителем самостоятельно, если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указанные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документы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(их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копии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или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сведения,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содержащиеся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них)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отсутствуют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C15FB1">
        <w:rPr>
          <w:spacing w:val="-67"/>
          <w:sz w:val="28"/>
          <w:szCs w:val="22"/>
          <w:lang w:eastAsia="en-US"/>
        </w:rPr>
        <w:t xml:space="preserve">                 </w:t>
      </w:r>
      <w:r w:rsidR="002A0D0C" w:rsidRPr="002B3A82">
        <w:rPr>
          <w:sz w:val="28"/>
          <w:szCs w:val="22"/>
          <w:lang w:eastAsia="en-US"/>
        </w:rPr>
        <w:t>распоряжении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органов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государственной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власти,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органов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местного</w:t>
      </w:r>
      <w:r w:rsidR="002A0D0C" w:rsidRPr="002B3A82">
        <w:rPr>
          <w:spacing w:val="-8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самоуправления</w:t>
      </w:r>
      <w:r w:rsidR="00A7783C">
        <w:rPr>
          <w:sz w:val="28"/>
          <w:szCs w:val="22"/>
          <w:lang w:eastAsia="en-US"/>
        </w:rPr>
        <w:t xml:space="preserve"> </w:t>
      </w:r>
      <w:r w:rsidR="002A0D0C" w:rsidRPr="002B3A82">
        <w:rPr>
          <w:spacing w:val="-68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либо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подведомственных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государственным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местного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самоуправления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организаций.</w:t>
      </w:r>
    </w:p>
    <w:p w:rsidR="002A0D0C" w:rsidRPr="00995EF1" w:rsidRDefault="002A0D0C" w:rsidP="00A43AC0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 w:rsidRPr="002B3A82">
        <w:rPr>
          <w:spacing w:val="-1"/>
          <w:sz w:val="28"/>
          <w:szCs w:val="22"/>
          <w:lang w:eastAsia="en-US"/>
        </w:rPr>
        <w:t xml:space="preserve">  </w:t>
      </w:r>
      <w:r>
        <w:rPr>
          <w:spacing w:val="-1"/>
          <w:sz w:val="28"/>
          <w:szCs w:val="22"/>
          <w:lang w:eastAsia="en-US"/>
        </w:rPr>
        <w:t>2.5</w:t>
      </w:r>
      <w:r w:rsidRPr="002B3A82">
        <w:rPr>
          <w:spacing w:val="-1"/>
          <w:sz w:val="28"/>
          <w:szCs w:val="22"/>
          <w:lang w:eastAsia="en-US"/>
        </w:rPr>
        <w:t>.3. В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pacing w:val="-1"/>
          <w:sz w:val="28"/>
          <w:szCs w:val="22"/>
          <w:lang w:eastAsia="en-US"/>
        </w:rPr>
        <w:t>случае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pacing w:val="-1"/>
          <w:sz w:val="28"/>
          <w:szCs w:val="22"/>
          <w:lang w:eastAsia="en-US"/>
        </w:rPr>
        <w:t>представления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заявления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выдаче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разрешения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ввод</w:t>
      </w:r>
      <w:r w:rsidRPr="002B3A82">
        <w:rPr>
          <w:spacing w:val="-1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отношении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этапа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строительства,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реконструкции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капитального</w:t>
      </w:r>
      <w:r w:rsidRPr="002B3A82">
        <w:rPr>
          <w:spacing w:val="3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строительства,</w:t>
      </w:r>
      <w:r w:rsidRPr="002B3A82">
        <w:rPr>
          <w:spacing w:val="3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документы,</w:t>
      </w:r>
      <w:r w:rsidRPr="002B3A82">
        <w:rPr>
          <w:spacing w:val="3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указанные</w:t>
      </w:r>
      <w:r w:rsidRPr="002B3A82">
        <w:rPr>
          <w:spacing w:val="3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3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подпунктах</w:t>
      </w:r>
      <w:r w:rsidRPr="002B3A82">
        <w:rPr>
          <w:spacing w:val="3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"г"-"д"</w:t>
      </w:r>
      <w:r w:rsidRPr="002B3A82">
        <w:rPr>
          <w:spacing w:val="3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пункта</w:t>
      </w:r>
      <w:r>
        <w:rPr>
          <w:sz w:val="28"/>
          <w:szCs w:val="22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2.</w:t>
      </w:r>
      <w:r>
        <w:rPr>
          <w:sz w:val="28"/>
          <w:szCs w:val="28"/>
          <w:lang w:eastAsia="en-US"/>
        </w:rPr>
        <w:t>4</w:t>
      </w:r>
      <w:r w:rsidRPr="002B3A82">
        <w:rPr>
          <w:sz w:val="28"/>
          <w:szCs w:val="28"/>
          <w:lang w:eastAsia="en-US"/>
        </w:rPr>
        <w:t>.4</w:t>
      </w:r>
      <w:r>
        <w:rPr>
          <w:sz w:val="28"/>
          <w:szCs w:val="28"/>
          <w:lang w:eastAsia="en-US"/>
        </w:rPr>
        <w:t xml:space="preserve"> и подпунктах "г"-"з" пункта 2.5</w:t>
      </w:r>
      <w:r w:rsidRPr="002B3A82">
        <w:rPr>
          <w:sz w:val="28"/>
          <w:szCs w:val="28"/>
          <w:lang w:eastAsia="en-US"/>
        </w:rPr>
        <w:t xml:space="preserve">.1 настоящего </w:t>
      </w:r>
      <w:r w:rsidR="00C15FB1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 регламента,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оформляются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части,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относящейся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соответствующему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реконструкции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строительства.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указанном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заявлении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о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выдаче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отношении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 реконструкции объекта капитального строительства указываются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ранее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отношении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реконструкции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(при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наличии).</w:t>
      </w:r>
    </w:p>
    <w:p w:rsidR="002A0D0C" w:rsidRDefault="00A43AC0" w:rsidP="00A43AC0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 xml:space="preserve">   </w:t>
      </w:r>
      <w:r w:rsidR="002A0D0C">
        <w:rPr>
          <w:sz w:val="28"/>
          <w:szCs w:val="22"/>
          <w:lang w:eastAsia="en-US"/>
        </w:rPr>
        <w:t>2.5.4.</w:t>
      </w:r>
      <w:r w:rsidR="002A0D0C" w:rsidRPr="002B3A82">
        <w:rPr>
          <w:sz w:val="28"/>
          <w:szCs w:val="22"/>
          <w:lang w:eastAsia="en-US"/>
        </w:rPr>
        <w:t xml:space="preserve"> Непредставление (несвоевременное представление) государственными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органами</w:t>
      </w:r>
      <w:r w:rsidR="002A0D0C" w:rsidRPr="002B3A82">
        <w:rPr>
          <w:spacing w:val="-16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власти,</w:t>
      </w:r>
      <w:r w:rsidR="002A0D0C" w:rsidRPr="002B3A82">
        <w:rPr>
          <w:spacing w:val="-15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органами</w:t>
      </w:r>
      <w:r w:rsidR="002A0D0C" w:rsidRPr="002B3A82">
        <w:rPr>
          <w:spacing w:val="-16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местного</w:t>
      </w:r>
      <w:r w:rsidR="002A0D0C" w:rsidRPr="002B3A82">
        <w:rPr>
          <w:spacing w:val="-17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самоуправления,</w:t>
      </w:r>
      <w:r w:rsidR="002A0D0C" w:rsidRPr="002B3A82">
        <w:rPr>
          <w:spacing w:val="-1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организациями</w:t>
      </w:r>
      <w:r w:rsidR="002A0D0C" w:rsidRPr="002B3A82">
        <w:rPr>
          <w:spacing w:val="-1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находящихся</w:t>
      </w:r>
      <w:r w:rsidR="00A7783C">
        <w:rPr>
          <w:sz w:val="28"/>
          <w:szCs w:val="22"/>
          <w:lang w:eastAsia="en-US"/>
        </w:rPr>
        <w:t xml:space="preserve"> </w:t>
      </w:r>
      <w:r w:rsidR="002A0D0C" w:rsidRPr="002B3A82">
        <w:rPr>
          <w:spacing w:val="-68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 их распоряжении документов и информации не может являться основанием для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отказа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выдаче разрешения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 ввод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эксплуатацию.</w:t>
      </w:r>
    </w:p>
    <w:p w:rsidR="00486CAA" w:rsidRPr="000A40C7" w:rsidRDefault="00486CAA" w:rsidP="00A43AC0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</w:p>
    <w:p w:rsidR="002A0D0C" w:rsidRDefault="002A0D0C" w:rsidP="006B531D">
      <w:pPr>
        <w:widowControl w:val="0"/>
        <w:suppressAutoHyphens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2.6</w:t>
      </w:r>
      <w:r w:rsidRPr="002B3A82">
        <w:rPr>
          <w:b/>
          <w:bCs/>
          <w:sz w:val="28"/>
          <w:szCs w:val="28"/>
          <w:lang w:eastAsia="en-US"/>
        </w:rPr>
        <w:t>. Срок и порядок регистрации запроса заявителя о предоставлении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="00C15FB1"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  <w:r>
        <w:rPr>
          <w:b/>
          <w:bCs/>
          <w:sz w:val="28"/>
          <w:szCs w:val="28"/>
          <w:lang w:eastAsia="en-US"/>
        </w:rPr>
        <w:t>,</w:t>
      </w:r>
      <w:r w:rsidR="00C15FB1"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том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числе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электронной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форме</w:t>
      </w:r>
    </w:p>
    <w:p w:rsidR="00A7783C" w:rsidRPr="00C15FB1" w:rsidRDefault="00A7783C" w:rsidP="006B531D">
      <w:pPr>
        <w:widowControl w:val="0"/>
        <w:suppressAutoHyphens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486CAA" w:rsidP="00486CAA">
      <w:pPr>
        <w:tabs>
          <w:tab w:val="left" w:pos="1453"/>
        </w:tabs>
        <w:suppressAutoHyphens/>
        <w:ind w:firstLine="851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   </w:t>
      </w:r>
      <w:r w:rsidR="002A0D0C">
        <w:rPr>
          <w:rFonts w:eastAsia="Calibri"/>
          <w:sz w:val="28"/>
          <w:szCs w:val="22"/>
          <w:lang w:eastAsia="en-US"/>
        </w:rPr>
        <w:t>2.6</w:t>
      </w:r>
      <w:r w:rsidR="002A0D0C" w:rsidRPr="002B3A82">
        <w:rPr>
          <w:rFonts w:eastAsia="Calibri"/>
          <w:sz w:val="28"/>
          <w:szCs w:val="22"/>
          <w:lang w:eastAsia="en-US"/>
        </w:rPr>
        <w:t>.1. Регистрация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заявления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выдаче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разрешения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на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ввод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объекта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в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эксплуатацию, представленного за</w:t>
      </w:r>
      <w:r w:rsidR="002A0D0C">
        <w:rPr>
          <w:rFonts w:eastAsia="Calibri"/>
          <w:sz w:val="28"/>
          <w:szCs w:val="22"/>
          <w:lang w:eastAsia="en-US"/>
        </w:rPr>
        <w:t>явителем указанными в пункте 2.3</w:t>
      </w:r>
      <w:r w:rsidR="002A0D0C" w:rsidRPr="002B3A82">
        <w:rPr>
          <w:rFonts w:eastAsia="Calibri"/>
          <w:sz w:val="28"/>
          <w:szCs w:val="22"/>
          <w:lang w:eastAsia="en-US"/>
        </w:rPr>
        <w:t>.1 настоящего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C15FB1">
        <w:rPr>
          <w:rFonts w:eastAsia="Calibri"/>
          <w:sz w:val="28"/>
          <w:szCs w:val="22"/>
          <w:lang w:eastAsia="en-US"/>
        </w:rPr>
        <w:t>а</w:t>
      </w:r>
      <w:r w:rsidR="002A0D0C" w:rsidRPr="002B3A82">
        <w:rPr>
          <w:rFonts w:eastAsia="Calibri"/>
          <w:sz w:val="28"/>
          <w:szCs w:val="22"/>
          <w:lang w:eastAsia="en-US"/>
        </w:rPr>
        <w:t>дминистративного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регламента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способами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в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C15FB1">
        <w:rPr>
          <w:rFonts w:eastAsia="Calibri"/>
          <w:sz w:val="28"/>
          <w:szCs w:val="22"/>
          <w:lang w:eastAsia="en-US"/>
        </w:rPr>
        <w:t>Администрацию</w:t>
      </w:r>
      <w:r w:rsidR="002A0D0C" w:rsidRPr="002B3A82">
        <w:rPr>
          <w:rFonts w:eastAsia="Calibri"/>
          <w:sz w:val="28"/>
          <w:szCs w:val="22"/>
          <w:lang w:eastAsia="en-US"/>
        </w:rPr>
        <w:t>,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осуществляется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не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позднее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одного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рабочего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дня,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следующего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за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днем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его</w:t>
      </w:r>
      <w:r w:rsidR="002A0D0C" w:rsidRPr="002B3A82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rFonts w:eastAsia="Calibri"/>
          <w:sz w:val="28"/>
          <w:szCs w:val="22"/>
          <w:lang w:eastAsia="en-US"/>
        </w:rPr>
        <w:t>поступления.</w:t>
      </w:r>
    </w:p>
    <w:p w:rsidR="002A0D0C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В случае представления заявления о выдаче разрешения на ввод объекта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эксплуатацию посредством </w:t>
      </w:r>
      <w:r w:rsidR="00C15FB1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диного портала, регионального портала или единой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жилищного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времени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C15FB1">
        <w:rPr>
          <w:sz w:val="28"/>
          <w:szCs w:val="28"/>
          <w:lang w:eastAsia="en-US"/>
        </w:rPr>
        <w:t>Администрации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выходной,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нерабочий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праздничный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день</w:t>
      </w:r>
      <w:r w:rsidR="00C15FB1">
        <w:rPr>
          <w:sz w:val="28"/>
          <w:szCs w:val="28"/>
          <w:lang w:eastAsia="en-US"/>
        </w:rPr>
        <w:t xml:space="preserve">, 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днем</w:t>
      </w:r>
      <w:r w:rsidR="00A7783C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поступления</w:t>
      </w:r>
      <w:r w:rsidR="002A0D0C" w:rsidRPr="002B3A82">
        <w:rPr>
          <w:spacing w:val="6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6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6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6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6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6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6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6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6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считается</w:t>
      </w:r>
      <w:r w:rsidR="002A0D0C" w:rsidRPr="002B3A82">
        <w:rPr>
          <w:spacing w:val="4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первый</w:t>
      </w:r>
      <w:r w:rsidR="002A0D0C" w:rsidRPr="002B3A82">
        <w:rPr>
          <w:spacing w:val="4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рабочий</w:t>
      </w:r>
      <w:r w:rsidR="002A0D0C" w:rsidRPr="002B3A82">
        <w:rPr>
          <w:spacing w:val="4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день,</w:t>
      </w:r>
      <w:r w:rsidR="002A0D0C" w:rsidRPr="002B3A82">
        <w:rPr>
          <w:spacing w:val="4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следующий</w:t>
      </w:r>
      <w:r w:rsidR="002A0D0C" w:rsidRPr="002B3A82">
        <w:rPr>
          <w:spacing w:val="4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4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днем</w:t>
      </w:r>
      <w:r w:rsidR="002A0D0C" w:rsidRPr="002B3A82">
        <w:rPr>
          <w:spacing w:val="4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представления</w:t>
      </w:r>
      <w:r w:rsidR="002A0D0C" w:rsidRPr="002B3A82">
        <w:rPr>
          <w:spacing w:val="4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C15FB1">
        <w:rPr>
          <w:spacing w:val="-67"/>
          <w:sz w:val="28"/>
          <w:szCs w:val="28"/>
          <w:lang w:eastAsia="en-US"/>
        </w:rPr>
        <w:t xml:space="preserve">                                                     </w:t>
      </w:r>
      <w:r w:rsidR="002A0D0C" w:rsidRPr="002B3A82">
        <w:rPr>
          <w:sz w:val="28"/>
          <w:szCs w:val="28"/>
          <w:lang w:eastAsia="en-US"/>
        </w:rPr>
        <w:t>указанного заявления.</w:t>
      </w:r>
    </w:p>
    <w:p w:rsidR="002A0D0C" w:rsidRPr="000A40C7" w:rsidRDefault="002A0D0C" w:rsidP="00486CAA">
      <w:pPr>
        <w:widowControl w:val="0"/>
        <w:suppressAutoHyphens/>
        <w:spacing w:line="240" w:lineRule="exact"/>
        <w:ind w:right="-1" w:firstLine="851"/>
        <w:jc w:val="both"/>
        <w:rPr>
          <w:sz w:val="28"/>
          <w:szCs w:val="28"/>
          <w:lang w:eastAsia="en-US"/>
        </w:rPr>
      </w:pPr>
    </w:p>
    <w:p w:rsidR="002A0D0C" w:rsidRDefault="002A0D0C" w:rsidP="00C15FB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sz w:val="28"/>
          <w:szCs w:val="22"/>
          <w:lang w:eastAsia="en-US"/>
        </w:rPr>
      </w:pPr>
      <w:r>
        <w:rPr>
          <w:b/>
          <w:bCs/>
          <w:sz w:val="28"/>
          <w:szCs w:val="28"/>
          <w:lang w:eastAsia="en-US"/>
        </w:rPr>
        <w:t>2.7</w:t>
      </w:r>
      <w:r w:rsidRPr="002B3A82">
        <w:rPr>
          <w:b/>
          <w:bCs/>
          <w:sz w:val="28"/>
          <w:szCs w:val="28"/>
          <w:lang w:eastAsia="en-US"/>
        </w:rPr>
        <w:t>. Срок предоставления муниципальной услуги, в том</w:t>
      </w:r>
      <w:r w:rsidR="00C15FB1">
        <w:rPr>
          <w:b/>
          <w:bCs/>
          <w:sz w:val="28"/>
          <w:szCs w:val="28"/>
          <w:lang w:eastAsia="en-US"/>
        </w:rPr>
        <w:t xml:space="preserve">  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числе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с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учетом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необходимости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обращения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организации,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участвующие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предоставлении муниципальной</w:t>
      </w:r>
      <w:r w:rsidR="00C15FB1">
        <w:rPr>
          <w:b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услуги, срок</w:t>
      </w:r>
      <w:r w:rsidRPr="002B3A82">
        <w:rPr>
          <w:b/>
          <w:spacing w:val="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приостановления предоставления муниципальной услуги,</w:t>
      </w:r>
      <w:r w:rsidR="00A7783C">
        <w:rPr>
          <w:b/>
          <w:sz w:val="28"/>
          <w:szCs w:val="22"/>
          <w:lang w:eastAsia="en-US"/>
        </w:rPr>
        <w:t xml:space="preserve"> </w:t>
      </w:r>
      <w:r w:rsidRPr="002B3A82">
        <w:rPr>
          <w:b/>
          <w:spacing w:val="-67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срок выдачи (направления) документов, являющихся результатом</w:t>
      </w:r>
      <w:r w:rsidRPr="002B3A82">
        <w:rPr>
          <w:b/>
          <w:spacing w:val="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предоставления</w:t>
      </w:r>
      <w:r w:rsidRPr="002B3A82">
        <w:rPr>
          <w:b/>
          <w:spacing w:val="-3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муниципальной услуги</w:t>
      </w:r>
    </w:p>
    <w:p w:rsidR="00486CAA" w:rsidRPr="00C15FB1" w:rsidRDefault="00486CAA" w:rsidP="00C15FB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486CAA" w:rsidP="00486CAA">
      <w:pPr>
        <w:widowControl w:val="0"/>
        <w:tabs>
          <w:tab w:val="left" w:pos="709"/>
          <w:tab w:val="left" w:pos="1453"/>
        </w:tabs>
        <w:suppressAutoHyphens/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>
        <w:rPr>
          <w:sz w:val="28"/>
          <w:szCs w:val="22"/>
          <w:lang w:eastAsia="en-US"/>
        </w:rPr>
        <w:t>2.7</w:t>
      </w:r>
      <w:r w:rsidR="002A0D0C" w:rsidRPr="002B3A82">
        <w:rPr>
          <w:sz w:val="28"/>
          <w:szCs w:val="22"/>
          <w:lang w:eastAsia="en-US"/>
        </w:rPr>
        <w:t>.1. Срок предоставления услуги составляет не более пяти рабочих дней со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дня поступления заявления о выдаче разрешения на ввод объекта в эксплуатацию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pacing w:val="-1"/>
          <w:sz w:val="28"/>
          <w:szCs w:val="22"/>
          <w:lang w:eastAsia="en-US"/>
        </w:rPr>
        <w:t>в</w:t>
      </w:r>
      <w:r w:rsidR="002A0D0C" w:rsidRPr="002B3A82">
        <w:rPr>
          <w:spacing w:val="-15"/>
          <w:sz w:val="28"/>
          <w:szCs w:val="22"/>
          <w:lang w:eastAsia="en-US"/>
        </w:rPr>
        <w:t xml:space="preserve"> </w:t>
      </w:r>
      <w:r w:rsidR="00C15FB1">
        <w:rPr>
          <w:spacing w:val="-1"/>
          <w:sz w:val="28"/>
          <w:szCs w:val="22"/>
          <w:lang w:eastAsia="en-US"/>
        </w:rPr>
        <w:t>Администрацию</w:t>
      </w:r>
      <w:r w:rsidR="002A0D0C" w:rsidRPr="002B3A82">
        <w:rPr>
          <w:sz w:val="28"/>
          <w:szCs w:val="22"/>
          <w:lang w:eastAsia="en-US"/>
        </w:rPr>
        <w:t>.</w:t>
      </w:r>
    </w:p>
    <w:p w:rsidR="002A0D0C" w:rsidRDefault="00486CAA" w:rsidP="00486CAA">
      <w:pPr>
        <w:widowControl w:val="0"/>
        <w:tabs>
          <w:tab w:val="left" w:pos="709"/>
        </w:tabs>
        <w:suppressAutoHyphens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Заявление о выдаче разрешения на ввод объекта в эксплуатацию считается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поступившим в </w:t>
      </w:r>
      <w:r w:rsidR="00C15FB1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дня 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регистрации.</w:t>
      </w:r>
    </w:p>
    <w:p w:rsidR="00486CAA" w:rsidRPr="00C15FB1" w:rsidRDefault="00486CAA" w:rsidP="00486CAA">
      <w:pPr>
        <w:widowControl w:val="0"/>
        <w:tabs>
          <w:tab w:val="left" w:pos="709"/>
        </w:tabs>
        <w:suppressAutoHyphens/>
        <w:spacing w:line="240" w:lineRule="exact"/>
        <w:ind w:firstLine="709"/>
        <w:jc w:val="both"/>
        <w:rPr>
          <w:sz w:val="28"/>
          <w:szCs w:val="28"/>
          <w:lang w:eastAsia="en-US"/>
        </w:rPr>
      </w:pPr>
    </w:p>
    <w:p w:rsidR="002A0D0C" w:rsidRDefault="002A0D0C" w:rsidP="00486CAA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2.8</w:t>
      </w:r>
      <w:r w:rsidRPr="002B3A82">
        <w:rPr>
          <w:b/>
          <w:bCs/>
          <w:sz w:val="28"/>
          <w:szCs w:val="28"/>
          <w:lang w:eastAsia="en-US"/>
        </w:rPr>
        <w:t>. Исчерпывающий перечень оснований для приостановления или отказа</w:t>
      </w:r>
      <w:r w:rsidR="00C15FB1"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предоставлении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486CAA" w:rsidRPr="00C15FB1" w:rsidRDefault="00486CAA" w:rsidP="00486CAA">
      <w:pPr>
        <w:widowControl w:val="0"/>
        <w:suppressAutoHyphens/>
        <w:spacing w:line="240" w:lineRule="exact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A7783C">
      <w:pPr>
        <w:widowControl w:val="0"/>
        <w:tabs>
          <w:tab w:val="left" w:pos="1485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2.8</w:t>
      </w:r>
      <w:r w:rsidRPr="002B3A82">
        <w:rPr>
          <w:sz w:val="28"/>
          <w:szCs w:val="22"/>
          <w:lang w:eastAsia="en-US"/>
        </w:rPr>
        <w:t>.1. Оснований для приостановления предоставления услуги или отказа 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предусмотрено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законодательством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Российской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Федерации.</w:t>
      </w:r>
    </w:p>
    <w:p w:rsidR="002A0D0C" w:rsidRDefault="002A0D0C" w:rsidP="00A7783C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Основания для отказа в выдаче разрешения на ввод объекта в эксплуатацию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6B531D">
        <w:rPr>
          <w:spacing w:val="-67"/>
          <w:sz w:val="28"/>
          <w:szCs w:val="28"/>
          <w:lang w:eastAsia="en-US"/>
        </w:rPr>
        <w:t xml:space="preserve">              </w:t>
      </w:r>
      <w:r w:rsidRPr="002B3A82">
        <w:rPr>
          <w:sz w:val="28"/>
          <w:szCs w:val="28"/>
          <w:lang w:eastAsia="en-US"/>
        </w:rPr>
        <w:t>предусмотрены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пунктом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2.10</w:t>
      </w:r>
      <w:r w:rsidRPr="002B3A82">
        <w:rPr>
          <w:sz w:val="28"/>
          <w:szCs w:val="28"/>
          <w:lang w:eastAsia="en-US"/>
        </w:rPr>
        <w:t>.3 настоящего</w:t>
      </w:r>
      <w:r w:rsidRPr="002B3A82">
        <w:rPr>
          <w:spacing w:val="2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административного регламента.</w:t>
      </w:r>
    </w:p>
    <w:p w:rsidR="00486CAA" w:rsidRPr="006B531D" w:rsidRDefault="00486CAA" w:rsidP="00486CAA">
      <w:pPr>
        <w:widowControl w:val="0"/>
        <w:suppressAutoHyphens/>
        <w:spacing w:line="240" w:lineRule="exact"/>
        <w:ind w:firstLine="851"/>
        <w:jc w:val="both"/>
        <w:rPr>
          <w:sz w:val="28"/>
          <w:szCs w:val="28"/>
          <w:lang w:eastAsia="en-US"/>
        </w:rPr>
      </w:pPr>
    </w:p>
    <w:p w:rsidR="002A0D0C" w:rsidRDefault="002A0D0C" w:rsidP="00486CAA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2.9</w:t>
      </w:r>
      <w:r w:rsidRPr="002B3A82">
        <w:rPr>
          <w:b/>
          <w:bCs/>
          <w:sz w:val="28"/>
          <w:szCs w:val="28"/>
          <w:lang w:eastAsia="en-US"/>
        </w:rPr>
        <w:t>. Исчерпывающий перечень оснований для отказа в приеме документов,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необходимых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для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486CAA" w:rsidRPr="006B531D" w:rsidRDefault="00486CAA" w:rsidP="00486CAA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486CAA" w:rsidP="00486CAA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2.9</w:t>
      </w:r>
      <w:r w:rsidR="002A0D0C" w:rsidRPr="002B3A82">
        <w:rPr>
          <w:sz w:val="28"/>
          <w:szCs w:val="22"/>
          <w:lang w:eastAsia="en-US"/>
        </w:rPr>
        <w:t>.1. Исчерпывающий перечень оснований для отказа в приеме документов,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указанных в пункте 2.4</w:t>
      </w:r>
      <w:r w:rsidR="002A0D0C" w:rsidRPr="002B3A82">
        <w:rPr>
          <w:sz w:val="28"/>
          <w:szCs w:val="22"/>
          <w:lang w:eastAsia="en-US"/>
        </w:rPr>
        <w:t xml:space="preserve">.4 настоящего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 регламента, в том числе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представленных в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электронной форме: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представлено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полномочия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</w:t>
      </w:r>
      <w:r w:rsidR="006B531D">
        <w:rPr>
          <w:sz w:val="28"/>
          <w:szCs w:val="28"/>
          <w:lang w:eastAsia="en-US"/>
        </w:rPr>
        <w:t>ого</w:t>
      </w:r>
      <w:r w:rsidR="002A0D0C" w:rsidRPr="002B3A82">
        <w:rPr>
          <w:sz w:val="28"/>
          <w:szCs w:val="28"/>
          <w:lang w:eastAsia="en-US"/>
        </w:rPr>
        <w:t xml:space="preserve"> не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входит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услуги;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неполное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заполнение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интерактивной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портале,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портале;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</w:t>
      </w:r>
      <w:r w:rsidR="002A0D0C" w:rsidRPr="002B3A82">
        <w:rPr>
          <w:sz w:val="28"/>
          <w:szCs w:val="28"/>
          <w:lang w:eastAsia="en-US"/>
        </w:rPr>
        <w:t>в) непредставление документов, предусмотренных подпунктами "а"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- "в"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настоящего </w:t>
      </w:r>
      <w:r w:rsidR="006B531D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регламента;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утратили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силу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день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A7783C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личность;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удостоверяющий полномочия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представителя заявителя, в 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 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получением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 лицом);</w:t>
      </w:r>
    </w:p>
    <w:p w:rsidR="002A0D0C" w:rsidRPr="002B3A82" w:rsidRDefault="002A0D0C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д)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представленные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документы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содержат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подчистки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исправления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текста;</w:t>
      </w:r>
    </w:p>
    <w:p w:rsidR="002A0D0C" w:rsidRPr="002B3A82" w:rsidRDefault="002A0D0C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е) представленные в электронной форме документы содержат повреждения,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наличие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позволяет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полном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объеме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получить</w:t>
      </w:r>
      <w:r w:rsidRPr="002B3A82">
        <w:rPr>
          <w:spacing w:val="-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информацию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сведения,</w:t>
      </w:r>
      <w:r w:rsidR="006B531D">
        <w:rPr>
          <w:sz w:val="28"/>
          <w:szCs w:val="28"/>
          <w:lang w:eastAsia="en-US"/>
        </w:rPr>
        <w:t xml:space="preserve">  </w:t>
      </w:r>
      <w:r w:rsidRPr="002B3A82">
        <w:rPr>
          <w:sz w:val="28"/>
          <w:szCs w:val="28"/>
          <w:lang w:eastAsia="en-US"/>
        </w:rPr>
        <w:t>содержащиеся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документах;</w:t>
      </w:r>
    </w:p>
    <w:p w:rsidR="002A0D0C" w:rsidRPr="002B3A82" w:rsidRDefault="00486CAA" w:rsidP="00486CAA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ж)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"б" - "д"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pacing w:val="-1"/>
          <w:sz w:val="28"/>
          <w:szCs w:val="28"/>
          <w:lang w:eastAsia="en-US"/>
        </w:rPr>
        <w:t>а</w:t>
      </w:r>
      <w:r w:rsidR="002A0D0C" w:rsidRPr="002B3A82">
        <w:rPr>
          <w:spacing w:val="-1"/>
          <w:sz w:val="28"/>
          <w:szCs w:val="28"/>
          <w:lang w:eastAsia="en-US"/>
        </w:rPr>
        <w:t>дминистративного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регламента,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представлены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нарушением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</w:t>
      </w:r>
      <w:r w:rsidR="002A0D0C">
        <w:rPr>
          <w:sz w:val="28"/>
          <w:szCs w:val="28"/>
          <w:lang w:eastAsia="en-US"/>
        </w:rPr>
        <w:t>аний, установленных пунктами 2.4.1 – 2.4</w:t>
      </w:r>
      <w:r w:rsidR="002A0D0C" w:rsidRPr="002B3A82">
        <w:rPr>
          <w:sz w:val="28"/>
          <w:szCs w:val="28"/>
          <w:lang w:eastAsia="en-US"/>
        </w:rPr>
        <w:t xml:space="preserve">.3 настоящего </w:t>
      </w:r>
      <w:r w:rsidR="006B531D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регламента;</w:t>
      </w:r>
    </w:p>
    <w:p w:rsidR="002A0D0C" w:rsidRPr="002B3A82" w:rsidRDefault="00486CAA" w:rsidP="00486CAA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з) выявлено несоблюдение установленных статьей 11 Федерального закона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Об электронной подписи</w:t>
      </w:r>
      <w:r w:rsidR="006B531D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 xml:space="preserve"> условий признания квалифицированной 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подписи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действительной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документах,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представленных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Pr="002B3A82" w:rsidRDefault="00486CAA" w:rsidP="00486CAA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2.9</w:t>
      </w:r>
      <w:r w:rsidR="002A0D0C" w:rsidRPr="002B3A82">
        <w:rPr>
          <w:sz w:val="28"/>
          <w:szCs w:val="22"/>
          <w:lang w:eastAsia="en-US"/>
        </w:rPr>
        <w:t>.2. Решение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отказе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приеме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документов,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указанных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пункте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2.4</w:t>
      </w:r>
      <w:r w:rsidR="002A0D0C" w:rsidRPr="002B3A82">
        <w:rPr>
          <w:sz w:val="28"/>
          <w:szCs w:val="22"/>
          <w:lang w:eastAsia="en-US"/>
        </w:rPr>
        <w:t>.4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настоящего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регламента,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оформляется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форме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согласно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п</w:t>
      </w:r>
      <w:r w:rsidR="002A0D0C" w:rsidRPr="002B3A82">
        <w:rPr>
          <w:sz w:val="28"/>
          <w:szCs w:val="22"/>
          <w:lang w:eastAsia="en-US"/>
        </w:rPr>
        <w:t>риложению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№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2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к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настоящему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дминистративному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регламенту.</w:t>
      </w:r>
    </w:p>
    <w:p w:rsidR="002A0D0C" w:rsidRPr="002B3A82" w:rsidRDefault="00486CAA" w:rsidP="00486CAA">
      <w:pPr>
        <w:widowControl w:val="0"/>
        <w:tabs>
          <w:tab w:val="left" w:pos="1536"/>
        </w:tabs>
        <w:suppressAutoHyphens/>
        <w:spacing w:before="1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2.9</w:t>
      </w:r>
      <w:r w:rsidR="002A0D0C" w:rsidRPr="002B3A82">
        <w:rPr>
          <w:sz w:val="28"/>
          <w:szCs w:val="22"/>
          <w:lang w:eastAsia="en-US"/>
        </w:rPr>
        <w:t>.3. Решение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отказе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приеме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документов,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указанных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пункте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>
        <w:rPr>
          <w:spacing w:val="1"/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2.4</w:t>
      </w:r>
      <w:r w:rsidR="002A0D0C" w:rsidRPr="002B3A82">
        <w:rPr>
          <w:sz w:val="28"/>
          <w:szCs w:val="22"/>
          <w:lang w:eastAsia="en-US"/>
        </w:rPr>
        <w:t>.4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настоящего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 регламента, направляется заявителю способом,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определенным заявителем в заявлении о выдаче разрешения на ввод объекта 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эксплуатацию, не позднее рабочего дня, следующего за днем получения такого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заявления, либо выдается в день личного обращения за получением указанного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решения в </w:t>
      </w:r>
      <w:r w:rsidR="006B531D">
        <w:rPr>
          <w:sz w:val="28"/>
          <w:szCs w:val="22"/>
          <w:lang w:eastAsia="en-US"/>
        </w:rPr>
        <w:t>МФЦ</w:t>
      </w:r>
      <w:r w:rsidR="002A0D0C" w:rsidRPr="002B3A82">
        <w:rPr>
          <w:sz w:val="28"/>
          <w:szCs w:val="22"/>
          <w:lang w:eastAsia="en-US"/>
        </w:rPr>
        <w:t>, выбранный при подаче заявления, или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Администрацию</w:t>
      </w:r>
      <w:r w:rsidR="002A0D0C" w:rsidRPr="002B3A82">
        <w:rPr>
          <w:sz w:val="28"/>
          <w:szCs w:val="22"/>
          <w:lang w:eastAsia="en-US"/>
        </w:rPr>
        <w:t>.</w:t>
      </w:r>
    </w:p>
    <w:p w:rsidR="002A0D0C" w:rsidRDefault="002A0D0C" w:rsidP="00486CAA">
      <w:pPr>
        <w:widowControl w:val="0"/>
        <w:tabs>
          <w:tab w:val="left" w:pos="15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2.9</w:t>
      </w:r>
      <w:r w:rsidRPr="002B3A82">
        <w:rPr>
          <w:sz w:val="28"/>
          <w:szCs w:val="22"/>
          <w:lang w:eastAsia="en-US"/>
        </w:rPr>
        <w:t>.4. Отказ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приеме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документов,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указанных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пункте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>
        <w:rPr>
          <w:sz w:val="28"/>
          <w:szCs w:val="22"/>
          <w:lang w:eastAsia="en-US"/>
        </w:rPr>
        <w:t>2.4</w:t>
      </w:r>
      <w:r w:rsidRPr="002B3A82">
        <w:rPr>
          <w:sz w:val="28"/>
          <w:szCs w:val="22"/>
          <w:lang w:eastAsia="en-US"/>
        </w:rPr>
        <w:t>.4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настоящего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</w:t>
      </w:r>
      <w:r w:rsidRPr="002B3A82">
        <w:rPr>
          <w:sz w:val="28"/>
          <w:szCs w:val="22"/>
          <w:lang w:eastAsia="en-US"/>
        </w:rPr>
        <w:t>дминистративного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регламента,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препятствует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повторному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обращению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заявителя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Администрацию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получением услуги.</w:t>
      </w:r>
    </w:p>
    <w:p w:rsidR="00486CAA" w:rsidRPr="006B531D" w:rsidRDefault="00486CAA" w:rsidP="00486CAA">
      <w:pPr>
        <w:widowControl w:val="0"/>
        <w:tabs>
          <w:tab w:val="left" w:pos="1553"/>
        </w:tabs>
        <w:suppressAutoHyphens/>
        <w:ind w:firstLine="851"/>
        <w:jc w:val="both"/>
        <w:rPr>
          <w:sz w:val="28"/>
          <w:szCs w:val="22"/>
          <w:lang w:eastAsia="en-US"/>
        </w:rPr>
      </w:pPr>
    </w:p>
    <w:p w:rsidR="002A0D0C" w:rsidRDefault="002A0D0C" w:rsidP="006B531D">
      <w:pPr>
        <w:widowControl w:val="0"/>
        <w:suppressAutoHyphens/>
        <w:spacing w:line="240" w:lineRule="exact"/>
        <w:ind w:right="-510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2.10</w:t>
      </w:r>
      <w:r w:rsidRPr="002B3A82">
        <w:rPr>
          <w:b/>
          <w:bCs/>
          <w:sz w:val="28"/>
          <w:szCs w:val="28"/>
          <w:lang w:eastAsia="en-US"/>
        </w:rPr>
        <w:t>. Описание результата предоставления муниципальной</w:t>
      </w:r>
      <w:r w:rsidRPr="002B3A82">
        <w:rPr>
          <w:b/>
          <w:bCs/>
          <w:spacing w:val="-5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486CAA" w:rsidRPr="006B531D" w:rsidRDefault="00486CAA" w:rsidP="006B531D">
      <w:pPr>
        <w:widowControl w:val="0"/>
        <w:suppressAutoHyphens/>
        <w:spacing w:line="240" w:lineRule="exact"/>
        <w:ind w:right="-510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3878CB">
      <w:pPr>
        <w:widowControl w:val="0"/>
        <w:tabs>
          <w:tab w:val="left" w:pos="1453"/>
        </w:tabs>
        <w:suppressAutoHyphens/>
        <w:spacing w:line="322" w:lineRule="exact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2.10</w:t>
      </w:r>
      <w:r w:rsidRPr="002B3A82">
        <w:rPr>
          <w:sz w:val="28"/>
          <w:szCs w:val="22"/>
          <w:lang w:eastAsia="en-US"/>
        </w:rPr>
        <w:t>.1. Результатом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-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является:</w:t>
      </w:r>
    </w:p>
    <w:p w:rsidR="002A0D0C" w:rsidRPr="002B3A82" w:rsidRDefault="002A0D0C" w:rsidP="003878C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а) разрешение на ввод объекта в эксплуатацию (в том числе на отдельные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этапы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строительства,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реконструкции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строительства);</w:t>
      </w:r>
    </w:p>
    <w:p w:rsidR="002A0D0C" w:rsidRPr="002B3A82" w:rsidRDefault="002A0D0C" w:rsidP="003878CB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б) решение об отказе в выдаче разрешения на ввод объекта в 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 наличии ос</w:t>
      </w:r>
      <w:r>
        <w:rPr>
          <w:sz w:val="28"/>
          <w:szCs w:val="28"/>
          <w:lang w:eastAsia="en-US"/>
        </w:rPr>
        <w:t>нований, указанных в пункте 2.10</w:t>
      </w:r>
      <w:r w:rsidRPr="002B3A82">
        <w:rPr>
          <w:sz w:val="28"/>
          <w:szCs w:val="28"/>
          <w:lang w:eastAsia="en-US"/>
        </w:rPr>
        <w:t xml:space="preserve">.3 настоящего </w:t>
      </w:r>
      <w:r w:rsidR="006B531D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регламента.</w:t>
      </w:r>
    </w:p>
    <w:p w:rsidR="002A0D0C" w:rsidRPr="003878CB" w:rsidRDefault="003878CB" w:rsidP="003878CB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2.10</w:t>
      </w:r>
      <w:r w:rsidR="002A0D0C" w:rsidRPr="002B3A82">
        <w:rPr>
          <w:sz w:val="28"/>
          <w:szCs w:val="22"/>
          <w:lang w:eastAsia="en-US"/>
        </w:rPr>
        <w:t>.2. Форма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утверждается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федеральным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органом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исполнительной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власти,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осуществляющим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функции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выработке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реализации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политики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нормативно-правовому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регулированию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сфере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строительства,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архитектуры,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градостроительства</w:t>
      </w:r>
      <w:r>
        <w:rPr>
          <w:sz w:val="28"/>
          <w:szCs w:val="22"/>
          <w:lang w:eastAsia="en-US"/>
        </w:rPr>
        <w:t>,</w:t>
      </w:r>
      <w:r w:rsidRPr="003878CB">
        <w:rPr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приведенной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в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приложении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№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="00A7783C" w:rsidRPr="00A7783C">
        <w:rPr>
          <w:sz w:val="28"/>
          <w:szCs w:val="28"/>
          <w:lang w:eastAsia="en-US"/>
        </w:rPr>
        <w:t>10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к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настоящему</w:t>
      </w:r>
      <w:r w:rsidRPr="00A7783C">
        <w:rPr>
          <w:spacing w:val="1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административному</w:t>
      </w:r>
      <w:r w:rsidRPr="00A7783C">
        <w:rPr>
          <w:spacing w:val="-2"/>
          <w:sz w:val="28"/>
          <w:szCs w:val="28"/>
          <w:lang w:eastAsia="en-US"/>
        </w:rPr>
        <w:t xml:space="preserve"> </w:t>
      </w:r>
      <w:r w:rsidRPr="00A7783C">
        <w:rPr>
          <w:sz w:val="28"/>
          <w:szCs w:val="28"/>
          <w:lang w:eastAsia="en-US"/>
        </w:rPr>
        <w:t>регламенту.</w:t>
      </w:r>
    </w:p>
    <w:p w:rsidR="002A0D0C" w:rsidRPr="002B3A82" w:rsidRDefault="003878CB" w:rsidP="003878CB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Решение об отказе в выдаче разрешения на ввод объекта в 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оформляется</w:t>
      </w:r>
      <w:r w:rsidR="002A0D0C" w:rsidRPr="002B3A82">
        <w:rPr>
          <w:spacing w:val="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бумажном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носителе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приведенной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п</w:t>
      </w:r>
      <w:r w:rsidR="002A0D0C" w:rsidRPr="002B3A82">
        <w:rPr>
          <w:sz w:val="28"/>
          <w:szCs w:val="28"/>
          <w:lang w:eastAsia="en-US"/>
        </w:rPr>
        <w:t>р</w:t>
      </w:r>
      <w:r w:rsidR="002A0D0C" w:rsidRPr="006B531D">
        <w:rPr>
          <w:sz w:val="28"/>
          <w:szCs w:val="28"/>
          <w:lang w:eastAsia="en-US"/>
        </w:rPr>
        <w:t>и</w:t>
      </w:r>
      <w:r w:rsidR="002A0D0C" w:rsidRPr="002B3A82">
        <w:rPr>
          <w:sz w:val="28"/>
          <w:szCs w:val="28"/>
          <w:lang w:eastAsia="en-US"/>
        </w:rPr>
        <w:t>ложении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дминистративному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регламенту.</w:t>
      </w:r>
    </w:p>
    <w:p w:rsidR="002A0D0C" w:rsidRPr="002B3A82" w:rsidRDefault="003878CB" w:rsidP="003878CB">
      <w:pPr>
        <w:widowControl w:val="0"/>
        <w:tabs>
          <w:tab w:val="left" w:pos="1453"/>
        </w:tabs>
        <w:suppressAutoHyphens/>
        <w:spacing w:before="2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2.10</w:t>
      </w:r>
      <w:r w:rsidR="002A0D0C" w:rsidRPr="002B3A82">
        <w:rPr>
          <w:sz w:val="28"/>
          <w:szCs w:val="22"/>
          <w:lang w:eastAsia="en-US"/>
        </w:rPr>
        <w:t>.3. Исчерпывающий перечень оснований для отказа в выдаче 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 в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эксплуатацию:</w:t>
      </w:r>
    </w:p>
    <w:p w:rsidR="002A0D0C" w:rsidRPr="00264692" w:rsidRDefault="003878CB" w:rsidP="003878CB">
      <w:pPr>
        <w:widowControl w:val="0"/>
        <w:suppressAutoHyphens/>
        <w:ind w:firstLine="851"/>
        <w:jc w:val="both"/>
        <w:rPr>
          <w:spacing w:val="-10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отсутствие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предусмотренных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подпунктами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"г"-"д"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</w:t>
      </w:r>
      <w:r w:rsidR="002A0D0C">
        <w:rPr>
          <w:spacing w:val="-10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</w:t>
      </w:r>
      <w:r w:rsidR="002A0D0C" w:rsidRPr="002B3A82">
        <w:rPr>
          <w:sz w:val="28"/>
          <w:szCs w:val="28"/>
          <w:lang w:eastAsia="en-US"/>
        </w:rPr>
        <w:t>.4,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2.5</w:t>
      </w:r>
      <w:r w:rsidR="002A0D0C" w:rsidRPr="002B3A82">
        <w:rPr>
          <w:sz w:val="28"/>
          <w:szCs w:val="28"/>
          <w:lang w:eastAsia="en-US"/>
        </w:rPr>
        <w:t>.1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регламента;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несоответствие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строительству,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7783C">
        <w:rPr>
          <w:spacing w:val="-67"/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установленным на дату выдачи представленного для получения разрешения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реконструкции,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ремонта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линейного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 проекта планировки территории и проекта межевания территории (за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7783C">
        <w:rPr>
          <w:spacing w:val="-67"/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исключением случаев, при которых для строительства, реконструкции линейного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требуется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подготовка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планировке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территории),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требованиям, установленным проектом планировки территории, в случае выдачи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 на ввод в эксплуатацию линейного объекта, для размещения которого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требуется образование 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участка;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2A0D0C" w:rsidRPr="002B3A82">
        <w:rPr>
          <w:sz w:val="28"/>
          <w:szCs w:val="28"/>
          <w:lang w:eastAsia="en-US"/>
        </w:rPr>
        <w:t>в)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несоответствие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требованиям,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изменения площади объекта капитального строительства в соответствии с частью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6</w:t>
      </w:r>
      <w:r w:rsidR="002A0D0C" w:rsidRPr="002B3A82">
        <w:rPr>
          <w:sz w:val="28"/>
          <w:szCs w:val="28"/>
          <w:vertAlign w:val="superscript"/>
          <w:lang w:eastAsia="en-US"/>
        </w:rPr>
        <w:t>2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 Градостроительного кодекса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Федерации;</w:t>
      </w:r>
    </w:p>
    <w:p w:rsidR="002A0D0C" w:rsidRPr="002B3A82" w:rsidRDefault="00B537F8" w:rsidP="00B537F8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г) несоответствие параметров построенного, реконструированного 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 строительства проектной документации, за исключением случаев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изменения площади объекта капитального строительства в соответствии с частью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6</w:t>
      </w:r>
      <w:r w:rsidR="002A0D0C" w:rsidRPr="002B3A82">
        <w:rPr>
          <w:sz w:val="28"/>
          <w:szCs w:val="28"/>
          <w:vertAlign w:val="superscript"/>
          <w:lang w:eastAsia="en-US"/>
        </w:rPr>
        <w:t>2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 Градостроительного кодекса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 Федерации;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д)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несоответствие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земельного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(или)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ограничениям,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 с земельным и иным законодательством Российской Федерации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дату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выдачи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эксплуатацию,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исключением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случаев,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ограничения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изменении зоны с особыми условиями использования территории, принятым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случаях,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предусмотренных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9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7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строящийся,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реконструируемый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капитального строительства, в связи с размещением которого установлена или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изменена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зона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особыми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условиями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введен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эксплуатацию.</w:t>
      </w:r>
    </w:p>
    <w:p w:rsidR="002A0D0C" w:rsidRPr="002B3A82" w:rsidRDefault="00B537F8" w:rsidP="00B537F8">
      <w:pPr>
        <w:widowControl w:val="0"/>
        <w:tabs>
          <w:tab w:val="left" w:pos="1459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2.10</w:t>
      </w:r>
      <w:r w:rsidR="002A0D0C" w:rsidRPr="002B3A82">
        <w:rPr>
          <w:sz w:val="28"/>
          <w:szCs w:val="22"/>
          <w:lang w:eastAsia="en-US"/>
        </w:rPr>
        <w:t>.4. Результат предоставления</w:t>
      </w:r>
      <w:r w:rsidR="002A0D0C">
        <w:rPr>
          <w:sz w:val="28"/>
          <w:szCs w:val="22"/>
          <w:lang w:eastAsia="en-US"/>
        </w:rPr>
        <w:t xml:space="preserve"> услуги, указанный в пункте 2.10</w:t>
      </w:r>
      <w:r w:rsidR="002A0D0C" w:rsidRPr="002B3A82">
        <w:rPr>
          <w:sz w:val="28"/>
          <w:szCs w:val="22"/>
          <w:lang w:eastAsia="en-US"/>
        </w:rPr>
        <w:t>.1 настоящего</w:t>
      </w:r>
      <w:r w:rsidR="002A0D0C">
        <w:rPr>
          <w:sz w:val="28"/>
          <w:szCs w:val="22"/>
          <w:lang w:eastAsia="en-US"/>
        </w:rPr>
        <w:t xml:space="preserve"> 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6B531D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регламента: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направляется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подписанного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уполномоченного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должностного лица</w:t>
      </w:r>
      <w:r w:rsidR="006B531D">
        <w:rPr>
          <w:sz w:val="28"/>
          <w:szCs w:val="28"/>
          <w:lang w:eastAsia="en-US"/>
        </w:rPr>
        <w:t xml:space="preserve"> Администрации</w:t>
      </w:r>
      <w:r w:rsidR="002A0D0C" w:rsidRPr="002B3A82">
        <w:rPr>
          <w:sz w:val="28"/>
          <w:szCs w:val="28"/>
          <w:lang w:eastAsia="en-US"/>
        </w:rPr>
        <w:t xml:space="preserve">, в личный кабинет на </w:t>
      </w:r>
      <w:r w:rsidR="006B531D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 портале, региональном портале,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единой информационной системе жилищного строительства в случае, если это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указано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 предоставлении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услуги;</w:t>
      </w:r>
    </w:p>
    <w:p w:rsidR="002A0D0C" w:rsidRPr="002B3A82" w:rsidRDefault="00B537F8" w:rsidP="00B537F8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бумажном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носителе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6B531D">
        <w:rPr>
          <w:sz w:val="28"/>
          <w:szCs w:val="28"/>
          <w:lang w:eastAsia="en-US"/>
        </w:rPr>
        <w:t>МФЦ,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почтового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отправления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выбранным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способом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получения результата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предоставления услуги.</w:t>
      </w:r>
    </w:p>
    <w:p w:rsidR="002A0D0C" w:rsidRPr="002B3A82" w:rsidRDefault="00B537F8" w:rsidP="00B537F8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Разрешение на ввод объекта в эксплуатацию выдается </w:t>
      </w:r>
      <w:r w:rsidR="006B531D">
        <w:rPr>
          <w:sz w:val="28"/>
          <w:szCs w:val="28"/>
          <w:lang w:eastAsia="en-US"/>
        </w:rPr>
        <w:t xml:space="preserve">Администрацией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статьей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исключительно в электронной форме в случае, если документы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выдачу разрешения на ввод объекта в эксплуатацию, указанные в частях 3 и 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статьи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55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кодекса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направлены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Default="002A0D0C" w:rsidP="00AA10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 xml:space="preserve">Разрешение на ввод объекта в эксплуатацию выдается </w:t>
      </w:r>
      <w:r w:rsidR="008C4D4E">
        <w:rPr>
          <w:sz w:val="28"/>
          <w:szCs w:val="28"/>
          <w:lang w:eastAsia="en-US"/>
        </w:rPr>
        <w:t>Администрацией</w:t>
      </w:r>
      <w:r w:rsidRPr="002B3A82">
        <w:rPr>
          <w:sz w:val="28"/>
          <w:szCs w:val="28"/>
          <w:lang w:eastAsia="en-US"/>
        </w:rPr>
        <w:t xml:space="preserve">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статьей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55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Градостроительного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кодекса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исключительно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случаях,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нормативным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правовым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актом субъекта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 Федерации.</w:t>
      </w:r>
    </w:p>
    <w:p w:rsidR="002A0D0C" w:rsidRPr="002B3A82" w:rsidRDefault="00AA1005" w:rsidP="002A0D0C">
      <w:pPr>
        <w:widowControl w:val="0"/>
        <w:suppressAutoHyphens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>
        <w:rPr>
          <w:sz w:val="28"/>
          <w:szCs w:val="28"/>
          <w:lang w:eastAsia="en-US"/>
        </w:rPr>
        <w:t>2.10</w:t>
      </w:r>
      <w:r w:rsidR="002A0D0C" w:rsidRPr="00421975">
        <w:rPr>
          <w:sz w:val="28"/>
          <w:szCs w:val="28"/>
          <w:lang w:eastAsia="en-US"/>
        </w:rPr>
        <w:t>.5. Уполномоченн</w:t>
      </w:r>
      <w:r w:rsidR="008C4D4E">
        <w:rPr>
          <w:sz w:val="28"/>
          <w:szCs w:val="28"/>
          <w:lang w:eastAsia="en-US"/>
        </w:rPr>
        <w:t>ая</w:t>
      </w:r>
      <w:r w:rsidR="002A0D0C" w:rsidRPr="00421975">
        <w:rPr>
          <w:sz w:val="28"/>
          <w:szCs w:val="28"/>
          <w:lang w:eastAsia="en-US"/>
        </w:rPr>
        <w:t xml:space="preserve"> на выдачу разрешений на строительство </w:t>
      </w:r>
      <w:r w:rsidR="008C4D4E">
        <w:rPr>
          <w:sz w:val="28"/>
          <w:szCs w:val="28"/>
          <w:lang w:eastAsia="en-US"/>
        </w:rPr>
        <w:t>Администрация</w:t>
      </w:r>
      <w:r w:rsidR="002A0D0C" w:rsidRPr="00421975">
        <w:rPr>
          <w:sz w:val="28"/>
          <w:szCs w:val="28"/>
          <w:lang w:eastAsia="en-US"/>
        </w:rPr>
        <w:t xml:space="preserve"> до выдачи разрешения на ввод в эксплуатацию в течение срока, указанного в части 5 статьи 55 Градостроительного кодекса РФ, обеспечива</w:t>
      </w:r>
      <w:r w:rsidR="008C4D4E">
        <w:rPr>
          <w:sz w:val="28"/>
          <w:szCs w:val="28"/>
          <w:lang w:eastAsia="en-US"/>
        </w:rPr>
        <w:t>е</w:t>
      </w:r>
      <w:r w:rsidR="002A0D0C" w:rsidRPr="00421975">
        <w:rPr>
          <w:sz w:val="28"/>
          <w:szCs w:val="28"/>
          <w:lang w:eastAsia="en-US"/>
        </w:rPr>
        <w:t>т включение сведений о таком разрешении в государственные информационные системы обеспечения градостроительной деятельности субъектов Российской Федерации, за исключением случаев, если документы, необходимые для выдачи разрешения на ввод объекта в эксплуатацию, содержат сведения, составляющие государственную тайну.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2.11</w:t>
      </w:r>
      <w:r w:rsidRPr="002B3A82">
        <w:rPr>
          <w:b/>
          <w:bCs/>
          <w:sz w:val="28"/>
          <w:szCs w:val="28"/>
          <w:lang w:eastAsia="en-US"/>
        </w:rPr>
        <w:t xml:space="preserve">. Порядок, размер и основания взимания государственной пошлины или иной оплаты, взимаемой за предоставление 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rPr>
          <w:b/>
          <w:bCs/>
          <w:sz w:val="28"/>
          <w:szCs w:val="28"/>
          <w:lang w:eastAsia="en-US"/>
        </w:rPr>
      </w:pPr>
      <w:bookmarkStart w:id="2" w:name="_TOC_250000"/>
      <w:r w:rsidRPr="002B3A82">
        <w:rPr>
          <w:b/>
          <w:bCs/>
          <w:sz w:val="28"/>
          <w:szCs w:val="28"/>
          <w:lang w:eastAsia="en-US"/>
        </w:rPr>
        <w:t xml:space="preserve">муниципальной </w:t>
      </w:r>
      <w:bookmarkEnd w:id="2"/>
      <w:r w:rsidRPr="002B3A82">
        <w:rPr>
          <w:b/>
          <w:bCs/>
          <w:sz w:val="28"/>
          <w:szCs w:val="28"/>
          <w:lang w:eastAsia="en-US"/>
        </w:rPr>
        <w:t>услуги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sz w:val="22"/>
          <w:szCs w:val="22"/>
          <w:lang w:eastAsia="en-US"/>
        </w:rPr>
      </w:pPr>
    </w:p>
    <w:p w:rsidR="002A0D0C" w:rsidRPr="002B3A82" w:rsidRDefault="00AA1005" w:rsidP="00AA1005">
      <w:pPr>
        <w:widowControl w:val="0"/>
        <w:tabs>
          <w:tab w:val="left" w:pos="1453"/>
        </w:tabs>
        <w:suppressAutoHyphens/>
        <w:spacing w:line="322" w:lineRule="exact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2.11</w:t>
      </w:r>
      <w:r w:rsidR="002A0D0C" w:rsidRPr="002B3A82">
        <w:rPr>
          <w:sz w:val="28"/>
          <w:szCs w:val="22"/>
          <w:lang w:eastAsia="en-US"/>
        </w:rPr>
        <w:t>.1. Предоставление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осуществляется</w:t>
      </w:r>
      <w:r w:rsidR="002A0D0C" w:rsidRPr="002B3A82">
        <w:rPr>
          <w:spacing w:val="-5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без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взимания</w:t>
      </w:r>
      <w:r w:rsidR="002A0D0C" w:rsidRPr="002B3A82">
        <w:rPr>
          <w:spacing w:val="-6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платы.</w:t>
      </w:r>
    </w:p>
    <w:p w:rsidR="002A0D0C" w:rsidRPr="002B3A82" w:rsidRDefault="00AA1005" w:rsidP="00AA1005">
      <w:pPr>
        <w:widowControl w:val="0"/>
        <w:tabs>
          <w:tab w:val="left" w:pos="145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2.11</w:t>
      </w:r>
      <w:r w:rsidR="002A0D0C" w:rsidRPr="002B3A82">
        <w:rPr>
          <w:sz w:val="28"/>
          <w:szCs w:val="22"/>
          <w:lang w:eastAsia="en-US"/>
        </w:rPr>
        <w:t>.2. Сведения о ходе рассмотрения заявления о выдаче разрешения на 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представленного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посредством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40270">
        <w:rPr>
          <w:sz w:val="28"/>
          <w:szCs w:val="22"/>
          <w:lang w:eastAsia="en-US"/>
        </w:rPr>
        <w:t>е</w:t>
      </w:r>
      <w:r w:rsidR="002A0D0C" w:rsidRPr="002B3A82">
        <w:rPr>
          <w:sz w:val="28"/>
          <w:szCs w:val="22"/>
          <w:lang w:eastAsia="en-US"/>
        </w:rPr>
        <w:t>диного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портала,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регионального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портала,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единой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информационной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системы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жилищного</w:t>
      </w:r>
      <w:r w:rsidR="00AC7D7D">
        <w:rPr>
          <w:sz w:val="28"/>
          <w:szCs w:val="22"/>
          <w:lang w:eastAsia="en-US"/>
        </w:rPr>
        <w:t xml:space="preserve"> 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строительства, доводятся до заявителя путем уведомления об изменении статуса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заявления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личном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кабинете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заявителя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340270">
        <w:rPr>
          <w:sz w:val="28"/>
          <w:szCs w:val="22"/>
          <w:lang w:eastAsia="en-US"/>
        </w:rPr>
        <w:t>е</w:t>
      </w:r>
      <w:r w:rsidR="002A0D0C" w:rsidRPr="002B3A82">
        <w:rPr>
          <w:sz w:val="28"/>
          <w:szCs w:val="22"/>
          <w:lang w:eastAsia="en-US"/>
        </w:rPr>
        <w:t>дином</w:t>
      </w:r>
      <w:r w:rsidR="002A0D0C" w:rsidRPr="002B3A82">
        <w:rPr>
          <w:spacing w:val="-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портале,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региональном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портале,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единой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информационной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системе жилищного строительства.</w:t>
      </w:r>
    </w:p>
    <w:p w:rsidR="002A0D0C" w:rsidRPr="002B3A82" w:rsidRDefault="00AA1005" w:rsidP="00AA1005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Сведения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ходе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рассмотрения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3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3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эксплуатацию,</w:t>
      </w:r>
      <w:r w:rsidR="002A0D0C" w:rsidRPr="002B3A82">
        <w:rPr>
          <w:spacing w:val="3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представленного</w:t>
      </w:r>
      <w:r w:rsidR="002A0D0C" w:rsidRPr="002B3A82">
        <w:rPr>
          <w:spacing w:val="3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способами,</w:t>
      </w:r>
      <w:r w:rsidR="002A0D0C" w:rsidRPr="002B3A82">
        <w:rPr>
          <w:spacing w:val="3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указанными</w:t>
      </w:r>
      <w:r w:rsidR="002A0D0C" w:rsidRPr="002B3A82">
        <w:rPr>
          <w:spacing w:val="3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3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подпунктах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«б», «в» пу</w:t>
      </w:r>
      <w:r w:rsidR="002A0D0C">
        <w:rPr>
          <w:sz w:val="28"/>
          <w:szCs w:val="28"/>
          <w:lang w:eastAsia="en-US"/>
        </w:rPr>
        <w:t>нкта 2.3</w:t>
      </w:r>
      <w:r w:rsidR="002A0D0C" w:rsidRPr="002B3A82">
        <w:rPr>
          <w:sz w:val="28"/>
          <w:szCs w:val="28"/>
          <w:lang w:eastAsia="en-US"/>
        </w:rPr>
        <w:t xml:space="preserve">.1 настоящего </w:t>
      </w:r>
      <w:r w:rsidR="00340270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 регламента, предоставляются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 на основании его устного (при личном обращении либо по телефону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запроса,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составляемого в произвольной форме, без взимания платы. Письменный запрос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может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быть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подан:</w:t>
      </w:r>
    </w:p>
    <w:p w:rsidR="002A0D0C" w:rsidRPr="002B3A82" w:rsidRDefault="00AA1005" w:rsidP="00AA10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бумажном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носителе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через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AC7D7D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4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 xml:space="preserve">посредством </w:t>
      </w:r>
      <w:r w:rsidR="002A0D0C" w:rsidRPr="002B3A82">
        <w:rPr>
          <w:sz w:val="28"/>
          <w:szCs w:val="28"/>
          <w:lang w:eastAsia="en-US"/>
        </w:rPr>
        <w:t>почтового отправления с объявленной ценностью при его пересылке, описью вложения и уведомлением о вручении;</w:t>
      </w:r>
    </w:p>
    <w:p w:rsidR="002A0D0C" w:rsidRPr="002B3A82" w:rsidRDefault="00AA1005" w:rsidP="00AA10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б) в электронной форме посредством электронной почты.</w:t>
      </w:r>
    </w:p>
    <w:p w:rsidR="002A0D0C" w:rsidRPr="002B3A82" w:rsidRDefault="00AA1005" w:rsidP="00AA1005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На основании запроса сведения о ходе рассмотрения заявления о выдаче разрешения на ввод объекта в эксплуатацию доводятся до заявителя в устной форме (при личном обращении либо по телефону в </w:t>
      </w:r>
      <w:r w:rsidR="00340270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, </w:t>
      </w:r>
      <w:r w:rsidR="00340270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 xml:space="preserve">) в день обращения заявителя либо в письменной форме, в том числе в электронном виде, если это предусмотрено указанным запросом, в течение двух рабочих дней со дня поступления </w:t>
      </w:r>
      <w:r w:rsidR="002A0D0C" w:rsidRPr="002B3A82">
        <w:rPr>
          <w:sz w:val="28"/>
          <w:szCs w:val="28"/>
          <w:lang w:eastAsia="en-US"/>
        </w:rPr>
        <w:lastRenderedPageBreak/>
        <w:t>соответствующего запроса.</w:t>
      </w:r>
    </w:p>
    <w:p w:rsidR="002A0D0C" w:rsidRPr="002B3A82" w:rsidRDefault="00AA1005" w:rsidP="00AA1005">
      <w:pPr>
        <w:widowControl w:val="0"/>
        <w:tabs>
          <w:tab w:val="left" w:pos="1670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2.11</w:t>
      </w:r>
      <w:r w:rsidR="002A0D0C" w:rsidRPr="002B3A82">
        <w:rPr>
          <w:sz w:val="28"/>
          <w:szCs w:val="22"/>
          <w:lang w:eastAsia="en-US"/>
        </w:rPr>
        <w:t>.3. Результат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(его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копия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сведения,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содержащиеся в нем), предусмотр</w:t>
      </w:r>
      <w:r w:rsidR="002A0D0C">
        <w:rPr>
          <w:sz w:val="28"/>
          <w:szCs w:val="22"/>
          <w:lang w:eastAsia="en-US"/>
        </w:rPr>
        <w:t>енный подпунктом "а" пункта 2.10</w:t>
      </w:r>
      <w:r w:rsidR="002A0D0C" w:rsidRPr="002B3A82">
        <w:rPr>
          <w:sz w:val="28"/>
          <w:szCs w:val="22"/>
          <w:lang w:eastAsia="en-US"/>
        </w:rPr>
        <w:t>.1 настоящего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40270">
        <w:rPr>
          <w:sz w:val="28"/>
          <w:szCs w:val="22"/>
          <w:lang w:eastAsia="en-US"/>
        </w:rPr>
        <w:t>а</w:t>
      </w:r>
      <w:r w:rsidR="002A0D0C" w:rsidRPr="002B3A82">
        <w:rPr>
          <w:sz w:val="28"/>
          <w:szCs w:val="22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регламента:</w:t>
      </w:r>
    </w:p>
    <w:p w:rsidR="002A0D0C" w:rsidRPr="002B3A82" w:rsidRDefault="00AA1005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а) в течение пяти рабочих дней со дня его направления заявителю подлежит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размещени</w:t>
      </w:r>
      <w:r w:rsidR="00340270">
        <w:rPr>
          <w:sz w:val="28"/>
          <w:szCs w:val="28"/>
          <w:lang w:eastAsia="en-US"/>
        </w:rPr>
        <w:t>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градостроительной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деятельности</w:t>
      </w:r>
      <w:r w:rsidR="00340270">
        <w:rPr>
          <w:sz w:val="28"/>
          <w:szCs w:val="28"/>
          <w:lang w:eastAsia="en-US"/>
        </w:rPr>
        <w:t>;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</w:p>
    <w:p w:rsidR="002A0D0C" w:rsidRPr="002B3A82" w:rsidRDefault="002A0D0C" w:rsidP="005B7070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б) в срок не позднее пяти рабочих дней с даты его принятия подлежит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направлению в федеральный орган исполнительной власти (его территориальный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уполномоченный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Правительством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осуществление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кадастрового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учета,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регистрации прав, ведение Единого государственного реестра недвижимости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содержащихся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реестре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недвижимости;</w:t>
      </w:r>
    </w:p>
    <w:p w:rsidR="002A0D0C" w:rsidRPr="002B3A82" w:rsidRDefault="002A0D0C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подлежит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течение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трех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рабочих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дней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дня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направления (выдачи) заявителю в федеральный орган исполнительной власти,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уполномоченный на осуществление государственного строительного надзора (в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 строительства, указанных в пункте 5</w:t>
      </w:r>
      <w:r w:rsidRPr="002B3A82">
        <w:rPr>
          <w:sz w:val="28"/>
          <w:szCs w:val="28"/>
          <w:vertAlign w:val="superscript"/>
          <w:lang w:eastAsia="en-US"/>
        </w:rPr>
        <w:t>1</w:t>
      </w:r>
      <w:r w:rsidRPr="002B3A82">
        <w:rPr>
          <w:sz w:val="28"/>
          <w:szCs w:val="28"/>
          <w:lang w:eastAsia="en-US"/>
        </w:rPr>
        <w:t xml:space="preserve"> статьи 6 Градостроительного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кодекса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исполнительной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власти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субъекта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уполномоченный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осуществление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надзора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капитального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строительства),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или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власти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или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самоуправления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муниципальных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образований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числе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взаимодействия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подключаемых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ней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взаимодействия),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принявшие</w:t>
      </w:r>
      <w:r w:rsidRPr="002B3A82">
        <w:rPr>
          <w:spacing w:val="2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решение</w:t>
      </w:r>
      <w:r w:rsidRPr="002B3A82">
        <w:rPr>
          <w:spacing w:val="2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2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установлении</w:t>
      </w:r>
      <w:r w:rsidRPr="002B3A82">
        <w:rPr>
          <w:spacing w:val="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или</w:t>
      </w:r>
      <w:r w:rsidRPr="002B3A82">
        <w:rPr>
          <w:spacing w:val="2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изменении</w:t>
      </w:r>
      <w:r w:rsidRPr="002B3A82">
        <w:rPr>
          <w:spacing w:val="2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зоны</w:t>
      </w:r>
      <w:r w:rsidRPr="002B3A82">
        <w:rPr>
          <w:spacing w:val="2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особыми</w:t>
      </w:r>
      <w:r w:rsidRPr="002B3A82">
        <w:rPr>
          <w:spacing w:val="2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условиями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использования территории в связи с размещением объекта, в отношении которого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выдано разрешение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 ввод объекта в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эксплуатацию;</w:t>
      </w:r>
    </w:p>
    <w:p w:rsidR="002A0D0C" w:rsidRDefault="002A0D0C" w:rsidP="005B7070">
      <w:pPr>
        <w:widowControl w:val="0"/>
        <w:suppressAutoHyphens/>
        <w:spacing w:before="2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г) в течение трех рабочих дней после выдачи его заявителю в отношении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капитального строительства жилого назначения подлежит размещению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340270">
        <w:rPr>
          <w:sz w:val="28"/>
          <w:szCs w:val="28"/>
          <w:lang w:eastAsia="en-US"/>
        </w:rPr>
        <w:t>Администрацией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единой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системе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жилищного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строительства.</w:t>
      </w:r>
    </w:p>
    <w:p w:rsidR="005B7070" w:rsidRPr="00A96DBF" w:rsidRDefault="005B7070" w:rsidP="005B7070">
      <w:pPr>
        <w:widowControl w:val="0"/>
        <w:suppressAutoHyphens/>
        <w:spacing w:before="2"/>
        <w:ind w:firstLine="851"/>
        <w:jc w:val="both"/>
        <w:rPr>
          <w:sz w:val="28"/>
          <w:szCs w:val="28"/>
          <w:lang w:eastAsia="en-US"/>
        </w:rPr>
      </w:pPr>
    </w:p>
    <w:p w:rsidR="002A0D0C" w:rsidRPr="002B3A82" w:rsidRDefault="002A0D0C" w:rsidP="00AC7D7D">
      <w:pPr>
        <w:widowControl w:val="0"/>
        <w:suppressAutoHyphens/>
        <w:spacing w:line="240" w:lineRule="exact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2.12</w:t>
      </w:r>
      <w:r w:rsidRPr="002B3A82">
        <w:rPr>
          <w:b/>
          <w:sz w:val="28"/>
          <w:szCs w:val="28"/>
          <w:lang w:eastAsia="en-US"/>
        </w:rPr>
        <w:t>. Порядок исправления допущенных опечаток и ошибок в выданных в результате предоставления муниципальной</w:t>
      </w:r>
    </w:p>
    <w:p w:rsidR="002A0D0C" w:rsidRPr="002B3A82" w:rsidRDefault="002A0D0C" w:rsidP="00AC7D7D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 w:rsidRPr="002B3A82">
        <w:rPr>
          <w:b/>
          <w:sz w:val="28"/>
          <w:szCs w:val="28"/>
          <w:lang w:eastAsia="en-US"/>
        </w:rPr>
        <w:t>услуги документах</w:t>
      </w:r>
    </w:p>
    <w:p w:rsidR="002A0D0C" w:rsidRPr="002B3A82" w:rsidRDefault="002A0D0C" w:rsidP="005B7070">
      <w:pPr>
        <w:widowControl w:val="0"/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2.12</w:t>
      </w:r>
      <w:r w:rsidRPr="002B3A82">
        <w:rPr>
          <w:sz w:val="28"/>
          <w:szCs w:val="22"/>
          <w:lang w:eastAsia="en-US"/>
        </w:rPr>
        <w:t>.1. Порядок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исправления</w:t>
      </w:r>
      <w:r w:rsidRPr="002B3A82">
        <w:rPr>
          <w:spacing w:val="-1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допущенных</w:t>
      </w:r>
      <w:r w:rsidRPr="002B3A82">
        <w:rPr>
          <w:spacing w:val="-10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опечаток</w:t>
      </w:r>
      <w:r w:rsidRPr="002B3A82">
        <w:rPr>
          <w:spacing w:val="-10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и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ошибок</w:t>
      </w:r>
      <w:r w:rsidRPr="002B3A82">
        <w:rPr>
          <w:spacing w:val="-1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разрешении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</w:t>
      </w:r>
      <w:r w:rsidRPr="002B3A82">
        <w:rPr>
          <w:spacing w:val="-67"/>
          <w:sz w:val="28"/>
          <w:szCs w:val="22"/>
          <w:lang w:eastAsia="en-US"/>
        </w:rPr>
        <w:t xml:space="preserve"> </w:t>
      </w:r>
      <w:r w:rsidR="00A96DBF">
        <w:rPr>
          <w:spacing w:val="-67"/>
          <w:sz w:val="28"/>
          <w:szCs w:val="22"/>
          <w:lang w:eastAsia="en-US"/>
        </w:rPr>
        <w:t xml:space="preserve">                    </w:t>
      </w:r>
      <w:r w:rsidRPr="002B3A82">
        <w:rPr>
          <w:sz w:val="28"/>
          <w:szCs w:val="22"/>
          <w:lang w:eastAsia="en-US"/>
        </w:rPr>
        <w:t>ввод</w:t>
      </w:r>
      <w:r w:rsidRPr="002B3A82">
        <w:rPr>
          <w:spacing w:val="-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 в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эксплуатацию.</w:t>
      </w:r>
    </w:p>
    <w:p w:rsidR="002A0D0C" w:rsidRPr="002B3A82" w:rsidRDefault="002A0D0C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Заявитель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вправе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обратиться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Администрацию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исправлении допущенных опечаток и ошибок в разрешении на ввод объекта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(далее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-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заявление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исправлении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допущенных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опечаток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ошибок)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согласно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AC7D7D">
        <w:rPr>
          <w:sz w:val="28"/>
          <w:szCs w:val="28"/>
          <w:lang w:eastAsia="en-US"/>
        </w:rPr>
        <w:t>п</w:t>
      </w:r>
      <w:r w:rsidRPr="002B3A82">
        <w:rPr>
          <w:sz w:val="28"/>
          <w:szCs w:val="28"/>
          <w:lang w:eastAsia="en-US"/>
        </w:rPr>
        <w:t>риложению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4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настоящему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дминистративному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порядке,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пунктами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2.3</w:t>
      </w:r>
      <w:r w:rsidRPr="002B3A82">
        <w:rPr>
          <w:sz w:val="28"/>
          <w:szCs w:val="28"/>
          <w:lang w:eastAsia="en-US"/>
        </w:rPr>
        <w:t>.1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–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2.4</w:t>
      </w:r>
      <w:r w:rsidRPr="002B3A82">
        <w:rPr>
          <w:sz w:val="28"/>
          <w:szCs w:val="28"/>
          <w:lang w:eastAsia="en-US"/>
        </w:rPr>
        <w:t>.3,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2.6</w:t>
      </w:r>
      <w:r w:rsidRPr="002B3A82">
        <w:rPr>
          <w:sz w:val="28"/>
          <w:szCs w:val="28"/>
          <w:lang w:eastAsia="en-US"/>
        </w:rPr>
        <w:t>.1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настоящего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регламента.</w:t>
      </w:r>
    </w:p>
    <w:p w:rsidR="002A0D0C" w:rsidRDefault="005B7070" w:rsidP="005B7070">
      <w:pPr>
        <w:widowControl w:val="0"/>
        <w:tabs>
          <w:tab w:val="left" w:pos="0"/>
          <w:tab w:val="left" w:pos="1852"/>
          <w:tab w:val="left" w:pos="2274"/>
          <w:tab w:val="left" w:pos="2435"/>
          <w:tab w:val="left" w:pos="3291"/>
          <w:tab w:val="left" w:pos="3488"/>
          <w:tab w:val="left" w:pos="4253"/>
          <w:tab w:val="left" w:pos="4353"/>
          <w:tab w:val="left" w:pos="4536"/>
          <w:tab w:val="left" w:pos="4975"/>
          <w:tab w:val="left" w:pos="5571"/>
          <w:tab w:val="left" w:pos="5917"/>
          <w:tab w:val="left" w:pos="6975"/>
          <w:tab w:val="left" w:pos="7347"/>
          <w:tab w:val="left" w:pos="8622"/>
          <w:tab w:val="left" w:pos="8731"/>
          <w:tab w:val="left" w:pos="9367"/>
          <w:tab w:val="left" w:pos="9498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 xml:space="preserve">В случае подтверждения наличия допущенных опечаток, ошибок в разрешении на ввод объекта в эксплуатацию </w:t>
      </w:r>
      <w:r w:rsidR="00A96DBF">
        <w:rPr>
          <w:sz w:val="28"/>
          <w:szCs w:val="28"/>
          <w:lang w:eastAsia="en-US"/>
        </w:rPr>
        <w:t>Администрация</w:t>
      </w:r>
      <w:r w:rsidR="002A0D0C">
        <w:rPr>
          <w:sz w:val="28"/>
          <w:szCs w:val="28"/>
          <w:lang w:eastAsia="en-US"/>
        </w:rPr>
        <w:t xml:space="preserve"> вносит исправления в ранее выданное разрешение на ввод объекта в эксплуатацию</w:t>
      </w:r>
      <w:r w:rsidR="002A0D0C" w:rsidRPr="002B3A82">
        <w:rPr>
          <w:sz w:val="28"/>
          <w:szCs w:val="28"/>
          <w:lang w:eastAsia="en-US"/>
        </w:rPr>
        <w:t>.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Дата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номер</w:t>
      </w:r>
      <w:r w:rsidR="002A0D0C" w:rsidRPr="002B3A82">
        <w:rPr>
          <w:spacing w:val="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выданного</w:t>
      </w:r>
      <w:r w:rsidR="002A0D0C" w:rsidRPr="002B3A82">
        <w:rPr>
          <w:spacing w:val="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ввод</w:t>
      </w:r>
      <w:r w:rsidR="002A0D0C" w:rsidRPr="002B3A82">
        <w:rPr>
          <w:spacing w:val="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изменяются,</w:t>
      </w:r>
      <w:r w:rsidR="002A0D0C" w:rsidRPr="002B3A82">
        <w:rPr>
          <w:spacing w:val="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</w:t>
      </w:r>
      <w:r w:rsidR="002A0D0C" w:rsidRPr="002B3A82">
        <w:rPr>
          <w:spacing w:val="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A96DBF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соответствующей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графе</w:t>
      </w:r>
      <w:r w:rsidR="002A0D0C" w:rsidRPr="002B3A82">
        <w:rPr>
          <w:spacing w:val="1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2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2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C7D7D">
        <w:rPr>
          <w:spacing w:val="-67"/>
          <w:sz w:val="28"/>
          <w:szCs w:val="28"/>
          <w:lang w:eastAsia="en-US"/>
        </w:rPr>
        <w:t xml:space="preserve">                         </w:t>
      </w:r>
      <w:r w:rsidR="002A0D0C" w:rsidRPr="002B3A82">
        <w:rPr>
          <w:sz w:val="28"/>
          <w:szCs w:val="28"/>
          <w:lang w:eastAsia="en-US"/>
        </w:rPr>
        <w:t>указывается</w:t>
      </w:r>
      <w:r w:rsidR="002A0D0C" w:rsidRPr="002B3A82">
        <w:rPr>
          <w:spacing w:val="5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основание</w:t>
      </w:r>
      <w:r w:rsidR="002A0D0C" w:rsidRPr="002B3A82">
        <w:rPr>
          <w:spacing w:val="5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5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внесения</w:t>
      </w:r>
      <w:r w:rsidR="002A0D0C" w:rsidRPr="002B3A82">
        <w:rPr>
          <w:spacing w:val="5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исправлений</w:t>
      </w:r>
      <w:r w:rsidR="002A0D0C" w:rsidRPr="002B3A82">
        <w:rPr>
          <w:spacing w:val="5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(реквизиты</w:t>
      </w:r>
      <w:r w:rsidR="002A0D0C" w:rsidRPr="002B3A82">
        <w:rPr>
          <w:spacing w:val="5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5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C7D7D">
        <w:rPr>
          <w:spacing w:val="-67"/>
          <w:sz w:val="28"/>
          <w:szCs w:val="28"/>
          <w:lang w:eastAsia="en-US"/>
        </w:rPr>
        <w:t xml:space="preserve">                    </w:t>
      </w:r>
      <w:r w:rsidR="002A0D0C" w:rsidRPr="002B3A82">
        <w:rPr>
          <w:spacing w:val="-1"/>
          <w:sz w:val="28"/>
          <w:szCs w:val="28"/>
          <w:lang w:eastAsia="en-US"/>
        </w:rPr>
        <w:t>исправлении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допущенных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опечаток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ошибок,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ссылка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соответствующую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норму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Градостроительного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кодекса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Федерации)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дата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внесения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исправлений.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C7D7D">
        <w:rPr>
          <w:spacing w:val="-67"/>
          <w:sz w:val="28"/>
          <w:szCs w:val="28"/>
          <w:lang w:eastAsia="en-US"/>
        </w:rPr>
        <w:t xml:space="preserve">           </w:t>
      </w:r>
      <w:r w:rsidR="002A0D0C" w:rsidRPr="002B3A82">
        <w:rPr>
          <w:sz w:val="28"/>
          <w:szCs w:val="28"/>
          <w:lang w:eastAsia="en-US"/>
        </w:rPr>
        <w:t>Разрешение 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 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эксплуатацию 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внесенными исправлениями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допущенных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опечаток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ошибок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решение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отказе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во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внесении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исправлений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разрешение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согласно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приложению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5</w:t>
      </w:r>
      <w:r w:rsidR="00AC7D7D">
        <w:rPr>
          <w:sz w:val="28"/>
          <w:szCs w:val="28"/>
          <w:lang w:eastAsia="en-US"/>
        </w:rPr>
        <w:t xml:space="preserve"> 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к настоящему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дминистративному регламенту направляется заявителю в порядке,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>
        <w:rPr>
          <w:sz w:val="28"/>
          <w:szCs w:val="28"/>
          <w:lang w:eastAsia="en-US"/>
        </w:rPr>
        <w:t xml:space="preserve"> пунктом 2.10.4 настоящего </w:t>
      </w:r>
      <w:r w:rsidR="00A96DBF">
        <w:rPr>
          <w:sz w:val="28"/>
          <w:szCs w:val="28"/>
          <w:lang w:eastAsia="en-US"/>
        </w:rPr>
        <w:t>а</w:t>
      </w:r>
      <w:r w:rsidR="002A0D0C">
        <w:rPr>
          <w:sz w:val="28"/>
          <w:szCs w:val="28"/>
          <w:lang w:eastAsia="en-US"/>
        </w:rPr>
        <w:t>дминистративного регламента, способом, указанным в заявлении  об исправлении допущенных опечаток и  ошибок, в течение пяти рабочих дней с даты поступления заявления об исправлении допущенных опечаток и ошибок.</w:t>
      </w:r>
      <w:r w:rsidR="002A0D0C" w:rsidRPr="002B3A82">
        <w:rPr>
          <w:sz w:val="28"/>
          <w:szCs w:val="28"/>
          <w:lang w:eastAsia="en-US"/>
        </w:rPr>
        <w:tab/>
      </w:r>
    </w:p>
    <w:p w:rsidR="002A0D0C" w:rsidRPr="004D38C7" w:rsidRDefault="002A0D0C" w:rsidP="005B7070">
      <w:pPr>
        <w:widowControl w:val="0"/>
        <w:tabs>
          <w:tab w:val="left" w:pos="0"/>
          <w:tab w:val="left" w:pos="1852"/>
          <w:tab w:val="left" w:pos="2274"/>
          <w:tab w:val="left" w:pos="2435"/>
          <w:tab w:val="left" w:pos="3291"/>
          <w:tab w:val="left" w:pos="3488"/>
          <w:tab w:val="left" w:pos="4253"/>
          <w:tab w:val="left" w:pos="4353"/>
          <w:tab w:val="left" w:pos="4536"/>
          <w:tab w:val="left" w:pos="4975"/>
          <w:tab w:val="left" w:pos="5571"/>
          <w:tab w:val="left" w:pos="5917"/>
          <w:tab w:val="left" w:pos="6975"/>
          <w:tab w:val="left" w:pos="7347"/>
          <w:tab w:val="left" w:pos="8622"/>
          <w:tab w:val="left" w:pos="8731"/>
          <w:tab w:val="left" w:pos="9367"/>
          <w:tab w:val="left" w:pos="9498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>2.12</w:t>
      </w:r>
      <w:r w:rsidRPr="002B3A82">
        <w:rPr>
          <w:sz w:val="28"/>
          <w:szCs w:val="22"/>
          <w:lang w:eastAsia="en-US"/>
        </w:rPr>
        <w:t>.2. Исчерпывающий</w:t>
      </w:r>
      <w:r w:rsidRPr="002B3A82">
        <w:rPr>
          <w:sz w:val="28"/>
          <w:szCs w:val="22"/>
          <w:lang w:eastAsia="en-US"/>
        </w:rPr>
        <w:tab/>
        <w:t>перечень</w:t>
      </w:r>
      <w:r w:rsidRPr="002B3A82">
        <w:rPr>
          <w:sz w:val="28"/>
          <w:szCs w:val="22"/>
          <w:lang w:eastAsia="en-US"/>
        </w:rPr>
        <w:tab/>
        <w:t>оснований</w:t>
      </w:r>
      <w:r w:rsidRPr="002B3A82">
        <w:rPr>
          <w:sz w:val="28"/>
          <w:szCs w:val="22"/>
          <w:lang w:eastAsia="en-US"/>
        </w:rPr>
        <w:tab/>
        <w:t>для</w:t>
      </w:r>
      <w:r>
        <w:rPr>
          <w:sz w:val="28"/>
          <w:szCs w:val="22"/>
          <w:lang w:eastAsia="en-US"/>
        </w:rPr>
        <w:t xml:space="preserve"> отказа в исправлении допущенных опечаток и ошибок в разрешении на ввод объекта в эксплуатацию:</w:t>
      </w:r>
      <w:r w:rsidRPr="002B3A82">
        <w:rPr>
          <w:sz w:val="28"/>
          <w:szCs w:val="22"/>
          <w:lang w:eastAsia="en-US"/>
        </w:rPr>
        <w:tab/>
      </w:r>
    </w:p>
    <w:p w:rsidR="002A0D0C" w:rsidRPr="002B3A82" w:rsidRDefault="002A0D0C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а)</w:t>
      </w:r>
      <w:r w:rsidRPr="002B3A82">
        <w:rPr>
          <w:spacing w:val="2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несоответствие</w:t>
      </w:r>
      <w:r w:rsidRPr="002B3A82">
        <w:rPr>
          <w:spacing w:val="2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заявителя</w:t>
      </w:r>
      <w:r w:rsidRPr="002B3A82">
        <w:rPr>
          <w:spacing w:val="2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кругу</w:t>
      </w:r>
      <w:r w:rsidRPr="002B3A82">
        <w:rPr>
          <w:spacing w:val="2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лиц,</w:t>
      </w:r>
      <w:r w:rsidRPr="002B3A82">
        <w:rPr>
          <w:spacing w:val="2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указанных</w:t>
      </w:r>
      <w:r w:rsidRPr="002B3A82">
        <w:rPr>
          <w:spacing w:val="2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2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пункте</w:t>
      </w:r>
      <w:r w:rsidRPr="002B3A82">
        <w:rPr>
          <w:spacing w:val="2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2.2</w:t>
      </w:r>
      <w:r>
        <w:rPr>
          <w:sz w:val="28"/>
          <w:szCs w:val="28"/>
          <w:lang w:eastAsia="en-US"/>
        </w:rPr>
        <w:t>.2</w:t>
      </w:r>
      <w:r w:rsidRPr="002B3A82">
        <w:rPr>
          <w:spacing w:val="2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настоящего</w:t>
      </w:r>
      <w:r w:rsidR="00A96DBF">
        <w:rPr>
          <w:sz w:val="28"/>
          <w:szCs w:val="28"/>
          <w:lang w:eastAsia="en-US"/>
        </w:rPr>
        <w:t xml:space="preserve"> 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регламента;</w:t>
      </w:r>
    </w:p>
    <w:p w:rsidR="002A0D0C" w:rsidRPr="002B3A82" w:rsidRDefault="005B7070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отсутствие</w:t>
      </w:r>
      <w:r w:rsidR="002A0D0C" w:rsidRPr="002B3A82">
        <w:rPr>
          <w:spacing w:val="3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факта</w:t>
      </w:r>
      <w:r w:rsidR="002A0D0C" w:rsidRPr="002B3A82">
        <w:rPr>
          <w:spacing w:val="3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допущения</w:t>
      </w:r>
      <w:r w:rsidR="002A0D0C" w:rsidRPr="002B3A82">
        <w:rPr>
          <w:spacing w:val="3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опечаток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3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ошибок</w:t>
      </w:r>
      <w:r w:rsidR="002A0D0C" w:rsidRPr="002B3A82">
        <w:rPr>
          <w:spacing w:val="3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разрешении</w:t>
      </w:r>
      <w:r w:rsidR="002A0D0C" w:rsidRPr="002B3A82">
        <w:rPr>
          <w:spacing w:val="4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A96DBF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эксплуатацию.</w:t>
      </w:r>
    </w:p>
    <w:p w:rsidR="002A0D0C" w:rsidRPr="002B3A82" w:rsidRDefault="005B7070" w:rsidP="005B7070">
      <w:pPr>
        <w:widowControl w:val="0"/>
        <w:tabs>
          <w:tab w:val="left" w:pos="1661"/>
        </w:tabs>
        <w:suppressAutoHyphens/>
        <w:spacing w:before="67"/>
        <w:ind w:firstLine="851"/>
        <w:jc w:val="both"/>
        <w:rPr>
          <w:sz w:val="28"/>
          <w:szCs w:val="22"/>
          <w:lang w:eastAsia="en-US"/>
        </w:rPr>
      </w:pPr>
      <w:r>
        <w:rPr>
          <w:sz w:val="22"/>
          <w:szCs w:val="22"/>
          <w:lang w:eastAsia="en-US"/>
        </w:rPr>
        <w:t xml:space="preserve">  </w:t>
      </w:r>
      <w:r w:rsidR="002A0D0C">
        <w:rPr>
          <w:sz w:val="28"/>
          <w:szCs w:val="22"/>
          <w:lang w:eastAsia="en-US"/>
        </w:rPr>
        <w:t>2.12</w:t>
      </w:r>
      <w:r w:rsidR="002A0D0C" w:rsidRPr="002B3A82">
        <w:rPr>
          <w:sz w:val="28"/>
          <w:szCs w:val="22"/>
          <w:lang w:eastAsia="en-US"/>
        </w:rPr>
        <w:t>.3. Порядок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дубликата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эксплуатацию.</w:t>
      </w:r>
    </w:p>
    <w:p w:rsidR="002A0D0C" w:rsidRPr="002B3A82" w:rsidRDefault="005B7070" w:rsidP="005B7070">
      <w:pPr>
        <w:widowControl w:val="0"/>
        <w:suppressAutoHyphens/>
        <w:spacing w:before="2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вправе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обратиться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(далее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заявление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п</w:t>
      </w:r>
      <w:r w:rsidR="002A0D0C" w:rsidRPr="002B3A82">
        <w:rPr>
          <w:sz w:val="28"/>
          <w:szCs w:val="28"/>
          <w:lang w:eastAsia="en-US"/>
        </w:rPr>
        <w:t>риложению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6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pacing w:val="-1"/>
          <w:sz w:val="28"/>
          <w:szCs w:val="28"/>
          <w:lang w:eastAsia="en-US"/>
        </w:rPr>
        <w:t>а</w:t>
      </w:r>
      <w:r w:rsidR="002A0D0C" w:rsidRPr="002B3A82">
        <w:rPr>
          <w:spacing w:val="-1"/>
          <w:sz w:val="28"/>
          <w:szCs w:val="28"/>
          <w:lang w:eastAsia="en-US"/>
        </w:rPr>
        <w:t>дминистративному</w:t>
      </w:r>
      <w:r w:rsidR="002A0D0C" w:rsidRPr="002B3A82">
        <w:rPr>
          <w:spacing w:val="-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регламенту,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-2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пунктами</w:t>
      </w:r>
      <w:r w:rsidR="002A0D0C" w:rsidRPr="002B3A82">
        <w:rPr>
          <w:spacing w:val="-19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2.3</w:t>
      </w:r>
      <w:r w:rsidR="002A0D0C" w:rsidRPr="002B3A82">
        <w:rPr>
          <w:sz w:val="28"/>
          <w:szCs w:val="28"/>
          <w:lang w:eastAsia="en-US"/>
        </w:rPr>
        <w:t>.1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-18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</w:t>
      </w:r>
      <w:r w:rsidR="002A0D0C" w:rsidRPr="002B3A82">
        <w:rPr>
          <w:sz w:val="28"/>
          <w:szCs w:val="28"/>
          <w:lang w:eastAsia="en-US"/>
        </w:rPr>
        <w:t>.3,</w:t>
      </w:r>
      <w:r w:rsidR="002A0D0C" w:rsidRPr="002B3A82">
        <w:rPr>
          <w:spacing w:val="-20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2.6</w:t>
      </w:r>
      <w:r w:rsidR="002A0D0C" w:rsidRPr="002B3A82">
        <w:rPr>
          <w:sz w:val="28"/>
          <w:szCs w:val="28"/>
          <w:lang w:eastAsia="en-US"/>
        </w:rPr>
        <w:t xml:space="preserve">.1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регламента.</w:t>
      </w:r>
    </w:p>
    <w:p w:rsidR="002A0D0C" w:rsidRPr="002B3A82" w:rsidRDefault="005B7070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отсутствия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оснований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отказа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A96DBF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2.12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 xml:space="preserve">дминистративного регламента, </w:t>
      </w:r>
      <w:r w:rsidR="00A96DBF">
        <w:rPr>
          <w:sz w:val="28"/>
          <w:szCs w:val="28"/>
          <w:lang w:eastAsia="en-US"/>
        </w:rPr>
        <w:t>Администрация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выдает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 эксплуатацию с тем же регистрационным номером и указанием того же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срока действия, которые были указаны в ранее выданном разрешении на 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 эксплуатацию. В случае, если ранее заявителю было выдано разрешение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ввод объекта в эксплуатацию в форме электронного документа, подписанного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подписью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уполномоченного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лица</w:t>
      </w:r>
      <w:r w:rsidR="00A96DBF">
        <w:rPr>
          <w:sz w:val="28"/>
          <w:szCs w:val="28"/>
          <w:lang w:eastAsia="en-US"/>
        </w:rPr>
        <w:t xml:space="preserve"> Администрации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повторно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представляется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указанный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документ.</w:t>
      </w:r>
    </w:p>
    <w:p w:rsidR="002A0D0C" w:rsidRPr="002B3A82" w:rsidRDefault="005B7070" w:rsidP="005B7070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Дубликат разрешения на ввод объекта в эксплуатацию либо решение об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отказе в выдаче дубликата разрешения на ввод объекта в эксплуатацию по 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приложению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7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регламенту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96DBF">
        <w:rPr>
          <w:spacing w:val="-67"/>
          <w:sz w:val="28"/>
          <w:szCs w:val="28"/>
          <w:lang w:eastAsia="en-US"/>
        </w:rPr>
        <w:t xml:space="preserve">                            </w:t>
      </w:r>
      <w:r w:rsidR="002A0D0C" w:rsidRPr="002B3A82">
        <w:rPr>
          <w:sz w:val="28"/>
          <w:szCs w:val="28"/>
          <w:lang w:eastAsia="en-US"/>
        </w:rPr>
        <w:t>направляется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2.10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 регламента, способом, указанным заявителем в заявлении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 дубликата, в течение пяти рабочих дней с даты поступления заявления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дубликата.</w:t>
      </w:r>
    </w:p>
    <w:p w:rsidR="002A0D0C" w:rsidRPr="002B3A82" w:rsidRDefault="002A0D0C" w:rsidP="005B7070">
      <w:pPr>
        <w:widowControl w:val="0"/>
        <w:tabs>
          <w:tab w:val="left" w:pos="1493"/>
        </w:tabs>
        <w:suppressAutoHyphens/>
        <w:ind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</w:t>
      </w:r>
      <w:r>
        <w:rPr>
          <w:sz w:val="28"/>
          <w:szCs w:val="22"/>
          <w:lang w:eastAsia="en-US"/>
        </w:rPr>
        <w:t>2.12</w:t>
      </w:r>
      <w:r w:rsidRPr="002B3A82">
        <w:rPr>
          <w:sz w:val="28"/>
          <w:szCs w:val="22"/>
          <w:lang w:eastAsia="en-US"/>
        </w:rPr>
        <w:t>.4. Исчерпывающий перечень оснований для отказа в выдаче дубликата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 ввод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 в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эксплуатацию:</w:t>
      </w:r>
    </w:p>
    <w:p w:rsidR="002A0D0C" w:rsidRPr="002B3A82" w:rsidRDefault="005B7070" w:rsidP="005B7070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несоответствие заявителя кр</w:t>
      </w:r>
      <w:r w:rsidR="002A0D0C">
        <w:rPr>
          <w:sz w:val="28"/>
          <w:szCs w:val="28"/>
          <w:lang w:eastAsia="en-US"/>
        </w:rPr>
        <w:t>угу лиц, указанных в пункте 2.10</w:t>
      </w:r>
      <w:r w:rsidR="002A0D0C" w:rsidRPr="002B3A82">
        <w:rPr>
          <w:sz w:val="28"/>
          <w:szCs w:val="28"/>
          <w:lang w:eastAsia="en-US"/>
        </w:rPr>
        <w:t>.3 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регламента.</w:t>
      </w:r>
    </w:p>
    <w:p w:rsidR="002A0D0C" w:rsidRPr="002B3A82" w:rsidRDefault="005B7070" w:rsidP="005B7070">
      <w:pPr>
        <w:widowControl w:val="0"/>
        <w:tabs>
          <w:tab w:val="left" w:pos="1464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lastRenderedPageBreak/>
        <w:t xml:space="preserve">  </w:t>
      </w:r>
      <w:r w:rsidR="002A0D0C">
        <w:rPr>
          <w:sz w:val="28"/>
          <w:szCs w:val="22"/>
          <w:lang w:eastAsia="en-US"/>
        </w:rPr>
        <w:t>2.12</w:t>
      </w:r>
      <w:r w:rsidR="002A0D0C" w:rsidRPr="002B3A82">
        <w:rPr>
          <w:sz w:val="28"/>
          <w:szCs w:val="22"/>
          <w:lang w:eastAsia="en-US"/>
        </w:rPr>
        <w:t>.5. Порядок оставления заявления о выдаче разрешения на ввод объекта 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без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рассмотрения.</w:t>
      </w:r>
    </w:p>
    <w:p w:rsidR="002A0D0C" w:rsidRPr="002B3A82" w:rsidRDefault="005B7070" w:rsidP="00FC0A9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Заявитель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вправе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обратиться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Администрацию</w:t>
      </w:r>
      <w:r w:rsidR="002A0D0C" w:rsidRPr="002B3A82">
        <w:rPr>
          <w:sz w:val="28"/>
          <w:szCs w:val="28"/>
          <w:lang w:eastAsia="en-US"/>
        </w:rPr>
        <w:t xml:space="preserve"> с заявлением об оставлении</w:t>
      </w:r>
      <w:r w:rsidR="00A96DBF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 о выдаче разрешения на ввод объекта в эксплуатацию без рассмотрения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AC7D7D">
        <w:rPr>
          <w:spacing w:val="-67"/>
          <w:sz w:val="28"/>
          <w:szCs w:val="28"/>
          <w:lang w:eastAsia="en-US"/>
        </w:rPr>
        <w:t xml:space="preserve">           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согласно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п</w:t>
      </w:r>
      <w:r w:rsidR="002A0D0C" w:rsidRPr="002B3A82">
        <w:rPr>
          <w:sz w:val="28"/>
          <w:szCs w:val="28"/>
          <w:lang w:eastAsia="en-US"/>
        </w:rPr>
        <w:t>риложению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 8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пунктами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2.3</w:t>
      </w:r>
      <w:r w:rsidR="002A0D0C" w:rsidRPr="002B3A82">
        <w:rPr>
          <w:sz w:val="28"/>
          <w:szCs w:val="28"/>
          <w:lang w:eastAsia="en-US"/>
        </w:rPr>
        <w:t>.1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2.4.3, 2.6</w:t>
      </w:r>
      <w:r w:rsidR="002A0D0C" w:rsidRPr="002B3A82">
        <w:rPr>
          <w:sz w:val="28"/>
          <w:szCs w:val="28"/>
          <w:lang w:eastAsia="en-US"/>
        </w:rPr>
        <w:t>.1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A96DBF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позднее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дня,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предшествующего дню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окончания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срока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услуги.</w:t>
      </w:r>
    </w:p>
    <w:p w:rsidR="002A0D0C" w:rsidRPr="002B3A82" w:rsidRDefault="00FC0A9B" w:rsidP="00FC0A9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основании поступившего заявления об оставлении заявления о 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разрешения на ввод объекта в эксплуатацию без рассмотрения </w:t>
      </w:r>
      <w:r w:rsidR="005F7CAE">
        <w:rPr>
          <w:sz w:val="28"/>
          <w:szCs w:val="28"/>
          <w:lang w:eastAsia="en-US"/>
        </w:rPr>
        <w:t>Администрация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принимает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решение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оставлении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5F7CAE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рассмотрения.</w:t>
      </w:r>
    </w:p>
    <w:p w:rsidR="002A0D0C" w:rsidRPr="002B3A82" w:rsidRDefault="00FC0A9B" w:rsidP="00FC0A9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Решение об оставлении заявления о выдаче разрешения на ввод объекта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без рассмотрения направляется заявителю по форме, приведенной в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5F7CAE">
        <w:rPr>
          <w:sz w:val="28"/>
          <w:szCs w:val="28"/>
          <w:lang w:eastAsia="en-US"/>
        </w:rPr>
        <w:t>п</w:t>
      </w:r>
      <w:r w:rsidR="002A0D0C" w:rsidRPr="002B3A82">
        <w:rPr>
          <w:sz w:val="28"/>
          <w:szCs w:val="28"/>
          <w:lang w:eastAsia="en-US"/>
        </w:rPr>
        <w:t>риложении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№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9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F7CAE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регламенту,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>2.10</w:t>
      </w:r>
      <w:r w:rsidR="002A0D0C" w:rsidRPr="002B3A82">
        <w:rPr>
          <w:sz w:val="28"/>
          <w:szCs w:val="28"/>
          <w:lang w:eastAsia="en-US"/>
        </w:rPr>
        <w:t>.4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F7CAE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способом, указанным заявителем в заявлении об оставлении заявления о 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разрешения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на</w:t>
      </w:r>
      <w:r w:rsidR="002A0D0C" w:rsidRPr="002B3A82">
        <w:rPr>
          <w:spacing w:val="-13"/>
          <w:sz w:val="28"/>
          <w:szCs w:val="28"/>
          <w:lang w:eastAsia="en-US"/>
        </w:rPr>
        <w:t xml:space="preserve"> </w:t>
      </w:r>
      <w:r w:rsidR="002A0D0C" w:rsidRPr="002B3A82">
        <w:rPr>
          <w:spacing w:val="-1"/>
          <w:sz w:val="28"/>
          <w:szCs w:val="28"/>
          <w:lang w:eastAsia="en-US"/>
        </w:rPr>
        <w:t>ввод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1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</w:t>
      </w:r>
      <w:r w:rsidR="002A0D0C" w:rsidRPr="002B3A82">
        <w:rPr>
          <w:spacing w:val="-1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рассмотрения,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1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позднее</w:t>
      </w:r>
      <w:r w:rsidR="002A0D0C" w:rsidRPr="002B3A82">
        <w:rPr>
          <w:spacing w:val="-1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рабочего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5F7CAE">
        <w:rPr>
          <w:spacing w:val="-67"/>
          <w:sz w:val="28"/>
          <w:szCs w:val="28"/>
          <w:lang w:eastAsia="en-US"/>
        </w:rPr>
        <w:t xml:space="preserve">                       </w:t>
      </w:r>
      <w:r w:rsidR="002A0D0C" w:rsidRPr="002B3A82">
        <w:rPr>
          <w:sz w:val="28"/>
          <w:szCs w:val="28"/>
          <w:lang w:eastAsia="en-US"/>
        </w:rPr>
        <w:t>дня,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следующего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днем поступления такого заявления.</w:t>
      </w:r>
    </w:p>
    <w:p w:rsidR="002A0D0C" w:rsidRPr="002B3A82" w:rsidRDefault="00FC0A9B" w:rsidP="00FC0A9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Оставление заявления о выдаче разрешения на ввод объекта в эксплуатацию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рассмотрения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препятствует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повторному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5F7CAE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 предоставлением услуги.</w:t>
      </w:r>
    </w:p>
    <w:p w:rsidR="002A0D0C" w:rsidRDefault="002A0D0C" w:rsidP="00FC0A9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2"/>
          <w:lang w:eastAsia="en-US"/>
        </w:rPr>
        <w:t>2.12</w:t>
      </w:r>
      <w:r w:rsidRPr="002B3A82">
        <w:rPr>
          <w:sz w:val="28"/>
          <w:szCs w:val="22"/>
          <w:lang w:eastAsia="en-US"/>
        </w:rPr>
        <w:t xml:space="preserve">.6. </w:t>
      </w:r>
      <w:r>
        <w:rPr>
          <w:sz w:val="28"/>
          <w:szCs w:val="28"/>
        </w:rPr>
        <w:t>При предоставлении муниципальной услуги запрещается требовать от заявителя:</w:t>
      </w:r>
    </w:p>
    <w:p w:rsidR="002A0D0C" w:rsidRDefault="00FC0A9B" w:rsidP="00FC0A9B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0D0C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2A0D0C" w:rsidRDefault="00FC0A9B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0D0C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от 27 июля 2010 года № 210-ФЗ «Об организации предоставления государственных и муниципальных услуг» (далее – Федеральный закон № 210-ФЗ), в соответствии с нормативными правовыми актами Российской Федерации, нормативными правовыми актами Новгородской области, муниципальными правовыми актами </w:t>
      </w:r>
      <w:r w:rsidR="005F7CAE">
        <w:rPr>
          <w:sz w:val="28"/>
          <w:szCs w:val="28"/>
        </w:rPr>
        <w:t>Поддор</w:t>
      </w:r>
      <w:r w:rsidR="002A0D0C">
        <w:rPr>
          <w:sz w:val="28"/>
          <w:szCs w:val="28"/>
        </w:rPr>
        <w:t xml:space="preserve">ского муниципального </w:t>
      </w:r>
      <w:r w:rsidR="005F7CAE">
        <w:rPr>
          <w:sz w:val="28"/>
          <w:szCs w:val="28"/>
        </w:rPr>
        <w:t>округа</w:t>
      </w:r>
      <w:r w:rsidR="002A0D0C">
        <w:rPr>
          <w:sz w:val="28"/>
          <w:szCs w:val="28"/>
        </w:rPr>
        <w:t xml:space="preserve">, за исключением документов, включенных в определенный частью 6 статьи 1 Федерального закона № 210-ФЗ перечень документов. Заявитель вправе представить указанные документы и информацию в </w:t>
      </w:r>
      <w:r w:rsidR="005F7CAE">
        <w:rPr>
          <w:sz w:val="28"/>
          <w:szCs w:val="28"/>
        </w:rPr>
        <w:t>Администрацию</w:t>
      </w:r>
      <w:r w:rsidR="002A0D0C">
        <w:rPr>
          <w:sz w:val="28"/>
          <w:szCs w:val="28"/>
        </w:rPr>
        <w:t xml:space="preserve"> по собственной инициативе; 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A0D0C">
        <w:rPr>
          <w:sz w:val="28"/>
          <w:szCs w:val="28"/>
        </w:rPr>
        <w:t xml:space="preserve"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</w:t>
      </w:r>
      <w:r w:rsidR="002A0D0C">
        <w:rPr>
          <w:sz w:val="28"/>
          <w:szCs w:val="28"/>
        </w:rPr>
        <w:lastRenderedPageBreak/>
        <w:t>предоставления таких услуг, включенных в перечни, указанные в части 1 статьи 9 Федерального закона № 210-ФЗ;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0D0C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0D0C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0D0C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0D0C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A0D0C">
        <w:rPr>
          <w:sz w:val="28"/>
          <w:szCs w:val="28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</w:t>
      </w:r>
      <w:r w:rsidR="00AC7D7D">
        <w:rPr>
          <w:sz w:val="28"/>
          <w:szCs w:val="28"/>
        </w:rPr>
        <w:t>МФЦ</w:t>
      </w:r>
      <w:r w:rsidR="002A0D0C">
        <w:rPr>
          <w:sz w:val="28"/>
          <w:szCs w:val="28"/>
        </w:rPr>
        <w:t xml:space="preserve">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</w:t>
      </w:r>
      <w:r w:rsidR="00AC7D7D">
        <w:rPr>
          <w:sz w:val="28"/>
          <w:szCs w:val="28"/>
        </w:rPr>
        <w:t>МФЦ</w:t>
      </w:r>
      <w:r w:rsidR="002A0D0C">
        <w:rPr>
          <w:sz w:val="28"/>
          <w:szCs w:val="28"/>
        </w:rPr>
        <w:t xml:space="preserve">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2A0D0C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A0D0C">
        <w:rPr>
          <w:sz w:val="28"/>
          <w:szCs w:val="28"/>
        </w:rPr>
        <w:t>5) Представления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</w:t>
      </w:r>
      <w:r w:rsidR="005F7CAE">
        <w:rPr>
          <w:sz w:val="28"/>
          <w:szCs w:val="28"/>
        </w:rPr>
        <w:t>овленных федеральными законами.</w:t>
      </w:r>
    </w:p>
    <w:p w:rsidR="00527776" w:rsidRPr="002B3A82" w:rsidRDefault="00527776" w:rsidP="00527776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A0D0C" w:rsidRDefault="002A0D0C" w:rsidP="005F7CAE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2.13</w:t>
      </w:r>
      <w:r w:rsidRPr="002B3A82">
        <w:rPr>
          <w:b/>
          <w:sz w:val="28"/>
          <w:szCs w:val="28"/>
          <w:lang w:eastAsia="en-US"/>
        </w:rPr>
        <w:t>. Перечень услуг, которые являются необходимыми и обязательными для предоставления муниципальной услуги, в том числе</w:t>
      </w:r>
      <w:r>
        <w:rPr>
          <w:b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8"/>
          <w:lang w:eastAsia="en-US"/>
        </w:rPr>
        <w:t>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527776" w:rsidRPr="005F7CAE" w:rsidRDefault="00527776" w:rsidP="005F7CAE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</w:p>
    <w:p w:rsidR="002A0D0C" w:rsidRDefault="00527776" w:rsidP="00527776">
      <w:pPr>
        <w:widowControl w:val="0"/>
        <w:tabs>
          <w:tab w:val="left" w:pos="1546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2.13</w:t>
      </w:r>
      <w:r w:rsidR="002A0D0C" w:rsidRPr="002B3A82">
        <w:rPr>
          <w:sz w:val="28"/>
          <w:szCs w:val="22"/>
          <w:lang w:eastAsia="en-US"/>
        </w:rPr>
        <w:t>.1. Услуги,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необходимые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обязательные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отсутствуют.</w:t>
      </w:r>
    </w:p>
    <w:p w:rsidR="00527776" w:rsidRPr="005F7CAE" w:rsidRDefault="00527776" w:rsidP="00527776">
      <w:pPr>
        <w:widowControl w:val="0"/>
        <w:tabs>
          <w:tab w:val="left" w:pos="1546"/>
        </w:tabs>
        <w:suppressAutoHyphens/>
        <w:ind w:firstLine="851"/>
        <w:jc w:val="both"/>
        <w:rPr>
          <w:sz w:val="28"/>
          <w:szCs w:val="22"/>
          <w:lang w:eastAsia="en-US"/>
        </w:rPr>
      </w:pPr>
    </w:p>
    <w:p w:rsidR="002A0D0C" w:rsidRDefault="002A0D0C" w:rsidP="005F7CAE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          2.14. </w:t>
      </w:r>
      <w:r w:rsidRPr="002B3A82">
        <w:rPr>
          <w:b/>
          <w:sz w:val="28"/>
          <w:szCs w:val="28"/>
          <w:lang w:eastAsia="en-US"/>
        </w:rPr>
        <w:t>Максимальный срок ожидания в очереди при подаче запроса о предоставлении муниципальной услуги и при получении</w:t>
      </w:r>
      <w:r>
        <w:rPr>
          <w:b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8"/>
          <w:lang w:eastAsia="en-US"/>
        </w:rPr>
        <w:t>результата предоставления муниципальной услуги</w:t>
      </w:r>
    </w:p>
    <w:p w:rsidR="00527776" w:rsidRPr="002B3A82" w:rsidRDefault="00527776" w:rsidP="005F7CAE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</w:p>
    <w:p w:rsidR="002A0D0C" w:rsidRDefault="002A0D0C" w:rsidP="00527776">
      <w:pPr>
        <w:widowControl w:val="0"/>
        <w:tabs>
          <w:tab w:val="left" w:pos="1570"/>
        </w:tabs>
        <w:suppressAutoHyphens/>
        <w:spacing w:before="1"/>
        <w:ind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lastRenderedPageBreak/>
        <w:t xml:space="preserve">   </w:t>
      </w:r>
      <w:r>
        <w:rPr>
          <w:sz w:val="28"/>
          <w:szCs w:val="22"/>
          <w:lang w:eastAsia="en-US"/>
        </w:rPr>
        <w:t>2.14</w:t>
      </w:r>
      <w:r w:rsidRPr="002B3A82">
        <w:rPr>
          <w:sz w:val="28"/>
          <w:szCs w:val="22"/>
          <w:lang w:eastAsia="en-US"/>
        </w:rPr>
        <w:t>.1. Максимальный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срок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ожидания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очереди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подаче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запроса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получении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результата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="005F7CAE">
        <w:rPr>
          <w:sz w:val="28"/>
          <w:szCs w:val="22"/>
          <w:lang w:eastAsia="en-US"/>
        </w:rPr>
        <w:t>Администрации</w:t>
      </w:r>
      <w:r w:rsidRPr="002B3A82">
        <w:rPr>
          <w:sz w:val="28"/>
          <w:szCs w:val="22"/>
          <w:lang w:eastAsia="en-US"/>
        </w:rPr>
        <w:t xml:space="preserve"> или </w:t>
      </w:r>
      <w:r w:rsidR="005F7CAE">
        <w:rPr>
          <w:sz w:val="28"/>
          <w:szCs w:val="22"/>
          <w:lang w:eastAsia="en-US"/>
        </w:rPr>
        <w:t>МФЦ</w:t>
      </w:r>
      <w:r w:rsidRPr="002B3A82">
        <w:rPr>
          <w:sz w:val="28"/>
          <w:szCs w:val="22"/>
          <w:lang w:eastAsia="en-US"/>
        </w:rPr>
        <w:t xml:space="preserve"> составляет не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более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15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минут.</w:t>
      </w:r>
    </w:p>
    <w:p w:rsidR="00527776" w:rsidRPr="000A40C7" w:rsidRDefault="00527776" w:rsidP="002A0D0C">
      <w:pPr>
        <w:widowControl w:val="0"/>
        <w:tabs>
          <w:tab w:val="left" w:pos="1570"/>
        </w:tabs>
        <w:suppressAutoHyphens/>
        <w:spacing w:before="1"/>
        <w:jc w:val="both"/>
        <w:rPr>
          <w:sz w:val="28"/>
          <w:szCs w:val="22"/>
          <w:lang w:eastAsia="en-US"/>
        </w:rPr>
      </w:pPr>
    </w:p>
    <w:p w:rsidR="002A0D0C" w:rsidRDefault="002A0D0C" w:rsidP="001B78BB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2.15</w:t>
      </w:r>
      <w:r w:rsidRPr="002B3A82">
        <w:rPr>
          <w:b/>
          <w:bCs/>
          <w:sz w:val="28"/>
          <w:szCs w:val="28"/>
          <w:lang w:eastAsia="en-US"/>
        </w:rPr>
        <w:t xml:space="preserve">. </w:t>
      </w:r>
      <w:r w:rsidRPr="007127DA">
        <w:rPr>
          <w:b/>
          <w:bCs/>
          <w:sz w:val="28"/>
          <w:szCs w:val="28"/>
          <w:lang w:eastAsia="en-US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</w:t>
      </w:r>
      <w:r>
        <w:rPr>
          <w:b/>
          <w:bCs/>
          <w:sz w:val="28"/>
          <w:szCs w:val="28"/>
          <w:lang w:eastAsia="en-US"/>
        </w:rPr>
        <w:t xml:space="preserve"> и (или) информации</w:t>
      </w:r>
      <w:r w:rsidRPr="007127DA">
        <w:rPr>
          <w:b/>
          <w:bCs/>
          <w:sz w:val="28"/>
          <w:szCs w:val="28"/>
          <w:lang w:eastAsia="en-US"/>
        </w:rPr>
        <w:t>, необходимых для предоставления каждой муниципальной</w:t>
      </w:r>
      <w:r w:rsidR="001B78BB">
        <w:rPr>
          <w:b/>
          <w:bCs/>
          <w:sz w:val="28"/>
          <w:szCs w:val="28"/>
          <w:lang w:eastAsia="en-US"/>
        </w:rPr>
        <w:t xml:space="preserve">  </w:t>
      </w:r>
      <w:r w:rsidRPr="007127DA">
        <w:rPr>
          <w:b/>
          <w:bCs/>
          <w:sz w:val="28"/>
          <w:szCs w:val="28"/>
          <w:lang w:eastAsia="en-US"/>
        </w:rPr>
        <w:t>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27776" w:rsidRPr="001B78BB" w:rsidRDefault="00527776" w:rsidP="001B78BB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527776">
      <w:pPr>
        <w:widowControl w:val="0"/>
        <w:tabs>
          <w:tab w:val="left" w:pos="1443"/>
          <w:tab w:val="left" w:pos="9214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>2.15</w:t>
      </w:r>
      <w:r w:rsidRPr="002B3A82">
        <w:rPr>
          <w:sz w:val="28"/>
          <w:szCs w:val="22"/>
          <w:lang w:eastAsia="en-US"/>
        </w:rPr>
        <w:t>.1. Местоположение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административных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зданий,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которых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осуществляется</w:t>
      </w:r>
      <w:r w:rsidRPr="002B3A82">
        <w:rPr>
          <w:spacing w:val="-6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прием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заявлений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выдаче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разрешения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ввод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объекта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эксплуатацию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документов,</w:t>
      </w:r>
      <w:r w:rsidRPr="002B3A82">
        <w:rPr>
          <w:spacing w:val="-9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необходимых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для</w:t>
      </w:r>
      <w:r w:rsidRPr="002B3A82">
        <w:rPr>
          <w:spacing w:val="-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услуги,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а</w:t>
      </w:r>
      <w:r w:rsidRPr="002B3A82">
        <w:rPr>
          <w:spacing w:val="-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также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выдача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результатов</w:t>
      </w:r>
      <w:r w:rsidR="00383238">
        <w:rPr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услуги,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должно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обеспечивать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удобство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для</w:t>
      </w:r>
      <w:r w:rsidRPr="002B3A82">
        <w:rPr>
          <w:spacing w:val="-1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граждан</w:t>
      </w:r>
      <w:r w:rsidRPr="002B3A82">
        <w:rPr>
          <w:spacing w:val="-1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с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точки</w:t>
      </w:r>
      <w:r w:rsidRPr="002B3A82">
        <w:rPr>
          <w:spacing w:val="-1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зрения</w:t>
      </w:r>
      <w:r w:rsidRPr="002B3A82">
        <w:rPr>
          <w:spacing w:val="-68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пешеходной</w:t>
      </w:r>
      <w:r w:rsidRPr="002B3A82">
        <w:rPr>
          <w:spacing w:val="-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доступности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от</w:t>
      </w:r>
      <w:r w:rsidRPr="002B3A82">
        <w:rPr>
          <w:spacing w:val="-2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остановок</w:t>
      </w:r>
      <w:r w:rsidRPr="002B3A82">
        <w:rPr>
          <w:spacing w:val="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общественного транспорта.</w:t>
      </w:r>
    </w:p>
    <w:p w:rsidR="002A0D0C" w:rsidRPr="002B3A82" w:rsidRDefault="002A0D0C" w:rsidP="0052777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случае,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если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имеется</w:t>
      </w:r>
      <w:r w:rsidRPr="002B3A82">
        <w:rPr>
          <w:spacing w:val="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организации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стоянки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(парковки)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возле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здания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(строения),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котором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размещено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помещение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приема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организовывается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стоянка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(парковка)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личного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автомобильного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транспорта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заявителей. За пользование стоянкой (парковкой) с заявителей плата не взимается.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383238">
        <w:rPr>
          <w:spacing w:val="-67"/>
          <w:sz w:val="28"/>
          <w:szCs w:val="28"/>
          <w:lang w:eastAsia="en-US"/>
        </w:rPr>
        <w:t xml:space="preserve">     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парковки специальных автотранспортных средств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инвалидов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стоянке</w:t>
      </w:r>
      <w:r w:rsidR="00383238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(парковке)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выделяется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менее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10%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менее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одного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места)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бесплатной парковки транспортных средств, управляемых инвалидами I, II групп,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также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инвалидами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III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группы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порядке,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Правительством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 Федерации, и транспортных средств, перевозящих таких инвалидов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(или)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детей-инвалидов.</w:t>
      </w:r>
    </w:p>
    <w:p w:rsidR="002A0D0C" w:rsidRPr="002B3A82" w:rsidRDefault="002A0D0C" w:rsidP="0052777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Центральный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вход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здание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383238">
        <w:rPr>
          <w:sz w:val="28"/>
          <w:szCs w:val="28"/>
          <w:lang w:eastAsia="en-US"/>
        </w:rPr>
        <w:t>Администрации</w:t>
      </w:r>
      <w:r w:rsidRPr="002B3A82">
        <w:rPr>
          <w:sz w:val="28"/>
          <w:szCs w:val="28"/>
          <w:lang w:eastAsia="en-US"/>
        </w:rPr>
        <w:t xml:space="preserve"> должен быть оборудован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табличкой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(вывеской),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содержащей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информацию:</w:t>
      </w:r>
    </w:p>
    <w:p w:rsidR="002A0D0C" w:rsidRPr="002B3A82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наименование;</w:t>
      </w:r>
    </w:p>
    <w:p w:rsidR="002A0D0C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местонахождение и юридический адрес</w:t>
      </w:r>
      <w:r w:rsidRPr="002B3A82">
        <w:rPr>
          <w:sz w:val="28"/>
          <w:szCs w:val="28"/>
          <w:lang w:eastAsia="en-US"/>
        </w:rPr>
        <w:t>;</w:t>
      </w:r>
    </w:p>
    <w:p w:rsidR="002A0D0C" w:rsidRPr="002B3A82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                   </w:t>
      </w:r>
      <w:r w:rsidR="00540A14">
        <w:rPr>
          <w:spacing w:val="-67"/>
          <w:sz w:val="28"/>
          <w:szCs w:val="28"/>
          <w:lang w:eastAsia="en-US"/>
        </w:rPr>
        <w:t xml:space="preserve">         </w:t>
      </w:r>
      <w:r w:rsidR="00081666">
        <w:rPr>
          <w:spacing w:val="-67"/>
          <w:sz w:val="28"/>
          <w:szCs w:val="28"/>
          <w:lang w:eastAsia="en-US"/>
        </w:rPr>
        <w:t xml:space="preserve">       </w:t>
      </w:r>
      <w:r w:rsidRPr="002B3A82">
        <w:rPr>
          <w:sz w:val="28"/>
          <w:szCs w:val="28"/>
          <w:lang w:eastAsia="en-US"/>
        </w:rPr>
        <w:t>режим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работы;</w:t>
      </w:r>
    </w:p>
    <w:p w:rsidR="002A0D0C" w:rsidRPr="002B3A82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график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приема;</w:t>
      </w:r>
    </w:p>
    <w:p w:rsidR="002A0D0C" w:rsidRPr="002B3A82" w:rsidRDefault="002A0D0C" w:rsidP="00081666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номера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телефонов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справок.</w:t>
      </w:r>
    </w:p>
    <w:p w:rsidR="002A0D0C" w:rsidRPr="002B3A82" w:rsidRDefault="002A0D0C" w:rsidP="00540A14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Помещения,</w:t>
      </w:r>
      <w:r w:rsidRPr="002B3A82">
        <w:rPr>
          <w:spacing w:val="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</w:t>
      </w:r>
      <w:r w:rsidRPr="002B3A82">
        <w:rPr>
          <w:spacing w:val="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предоставляется</w:t>
      </w:r>
      <w:r w:rsidRPr="002B3A82">
        <w:rPr>
          <w:spacing w:val="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услуга,</w:t>
      </w:r>
      <w:r w:rsidRPr="002B3A82">
        <w:rPr>
          <w:spacing w:val="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должны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соответствовать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санитарно-эпидемиологическим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правилам и нормативам.</w:t>
      </w:r>
    </w:p>
    <w:p w:rsidR="002A0D0C" w:rsidRPr="002B3A82" w:rsidRDefault="002A0D0C" w:rsidP="00540A14">
      <w:pPr>
        <w:widowControl w:val="0"/>
        <w:tabs>
          <w:tab w:val="left" w:pos="851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Помещения, в которых предоставляется услуга, оснащаются: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противопожарной системой и средствами пожаротушения;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системой оповещения о возникновении чрезвычайной ситуации;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средствами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оказания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первой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медицинской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помощи;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туалетными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комнатами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посетителей.</w:t>
      </w:r>
    </w:p>
    <w:p w:rsidR="002A0D0C" w:rsidRPr="002B3A82" w:rsidRDefault="002A0D0C" w:rsidP="00540A14">
      <w:pPr>
        <w:widowControl w:val="0"/>
        <w:tabs>
          <w:tab w:val="left" w:pos="851"/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Зал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ожидания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оборудуется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стульями,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скамьями,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количество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 определяется исходя из фактической нагрузки и возможностей для их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размещения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помещении,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 также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информационными стендами.</w:t>
      </w:r>
    </w:p>
    <w:p w:rsidR="002A0D0C" w:rsidRPr="002B3A82" w:rsidRDefault="002A0D0C" w:rsidP="00540A14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Тексты материалов, размещенных на информационном стенде, печатаются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удобным для чтения шрифтом, без исправлений, с выделением наиболее важных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полужирным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шрифтом.</w:t>
      </w:r>
    </w:p>
    <w:p w:rsidR="002A0D0C" w:rsidRPr="002B3A82" w:rsidRDefault="00540A14" w:rsidP="00540A14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Места для заполнения заявлений о выдаче разрешения на ввод объекта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эксплуатацию оборудуются стульями, столами (стойками), бланками заявлений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принадлежностями.</w:t>
      </w:r>
    </w:p>
    <w:p w:rsidR="002A0D0C" w:rsidRPr="002B3A82" w:rsidRDefault="00540A14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Места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оборудуются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табличками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(вывесками)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указанием:</w:t>
      </w:r>
    </w:p>
    <w:p w:rsidR="002A0D0C" w:rsidRPr="002B3A82" w:rsidRDefault="00540A14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номера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кабинета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наименования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отдела;</w:t>
      </w:r>
    </w:p>
    <w:p w:rsidR="002A0D0C" w:rsidRPr="002B3A82" w:rsidRDefault="00540A14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фамилии,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имени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отчества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(последнее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наличии),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ответственного лица за прием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документов;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spacing w:line="321" w:lineRule="exact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графика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заявителей.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Рабочее</w:t>
      </w:r>
      <w:r w:rsidRPr="002B3A82">
        <w:rPr>
          <w:spacing w:val="2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место</w:t>
      </w:r>
      <w:r w:rsidRPr="002B3A82">
        <w:rPr>
          <w:spacing w:val="3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каждого</w:t>
      </w:r>
      <w:r w:rsidRPr="002B3A82">
        <w:rPr>
          <w:spacing w:val="2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ответственного</w:t>
      </w:r>
      <w:r w:rsidRPr="002B3A82">
        <w:rPr>
          <w:spacing w:val="2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лица</w:t>
      </w:r>
      <w:r w:rsidRPr="002B3A82">
        <w:rPr>
          <w:spacing w:val="3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</w:t>
      </w:r>
      <w:r w:rsidRPr="002B3A82">
        <w:rPr>
          <w:spacing w:val="2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</w:t>
      </w:r>
      <w:r w:rsidRPr="002B3A82">
        <w:rPr>
          <w:spacing w:val="2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2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быть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оборудовано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персональным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компьютером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доступа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необходимым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базам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данных,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печатающим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устройством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(принтером)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 копирующим устройством.</w:t>
      </w:r>
    </w:p>
    <w:p w:rsidR="002A0D0C" w:rsidRPr="002B3A82" w:rsidRDefault="002A0D0C" w:rsidP="00FC42B9">
      <w:pPr>
        <w:widowControl w:val="0"/>
        <w:tabs>
          <w:tab w:val="left" w:pos="9214"/>
        </w:tabs>
        <w:suppressAutoHyphens/>
        <w:spacing w:before="2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Лицо,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ответственное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иметь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настольную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табличку 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указанием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фамилии, имени, отчества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(последнее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-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наличии)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должности.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spacing w:line="321" w:lineRule="exact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При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предоставлении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инвалидам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обеспечиваются: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беспрепятственного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доступа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объекту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(зданию,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помещению),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котором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предоставляется услуга;</w:t>
      </w:r>
    </w:p>
    <w:p w:rsidR="002A0D0C" w:rsidRPr="002B3A82" w:rsidRDefault="002A0D0C" w:rsidP="00540A14">
      <w:pPr>
        <w:widowControl w:val="0"/>
        <w:tabs>
          <w:tab w:val="left" w:pos="9214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возможность самостоятельного передвижения по территории,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 которой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расположены здания и помещения, в которых предоставляется услуга, а также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входа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такие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объекты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выхода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них,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посадки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транспортное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средство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высадки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него,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том числе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кресла-коляски;</w:t>
      </w:r>
    </w:p>
    <w:p w:rsidR="002A0D0C" w:rsidRPr="002B3A82" w:rsidRDefault="002A0D0C" w:rsidP="002A0D0C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сопровождение инвалидов, имеющих стойкие расстройства функции зрения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самостоятельного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передвижения;</w:t>
      </w:r>
    </w:p>
    <w:p w:rsidR="002A0D0C" w:rsidRPr="002B3A82" w:rsidRDefault="002A0D0C" w:rsidP="002A0D0C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Pr="002B3A82">
        <w:rPr>
          <w:sz w:val="28"/>
          <w:szCs w:val="28"/>
          <w:lang w:eastAsia="en-US"/>
        </w:rPr>
        <w:t>надлежащее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размещение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оборудования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носителей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необходимых для обеспечения беспрепятственного доступа инвалидов</w:t>
      </w:r>
      <w:r w:rsidR="00383238">
        <w:rPr>
          <w:sz w:val="28"/>
          <w:szCs w:val="28"/>
          <w:lang w:eastAsia="en-US"/>
        </w:rPr>
        <w:t xml:space="preserve"> к</w:t>
      </w:r>
      <w:r w:rsidRPr="002B3A82">
        <w:rPr>
          <w:sz w:val="28"/>
          <w:szCs w:val="28"/>
          <w:lang w:eastAsia="en-US"/>
        </w:rPr>
        <w:t xml:space="preserve"> зданиям 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помещениям, в которых предоставляется услуга, и к услуге с учетом ограничений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их жизнедеятельности;</w:t>
      </w:r>
    </w:p>
    <w:p w:rsidR="002A0D0C" w:rsidRPr="002B3A82" w:rsidRDefault="002A0D0C" w:rsidP="002A0D0C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Pr="002B3A82">
        <w:rPr>
          <w:sz w:val="28"/>
          <w:szCs w:val="28"/>
          <w:lang w:eastAsia="en-US"/>
        </w:rPr>
        <w:t>дублирование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необходимой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инвалидов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звуковой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зрительной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также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надписей,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знаков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текстовой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графической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знаками,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выполненными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рельефно-точечным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шрифтом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Брайля;</w:t>
      </w:r>
    </w:p>
    <w:p w:rsidR="002A0D0C" w:rsidRPr="002B3A82" w:rsidRDefault="002A0D0C" w:rsidP="002A0D0C">
      <w:pPr>
        <w:widowControl w:val="0"/>
        <w:tabs>
          <w:tab w:val="left" w:pos="9214"/>
        </w:tabs>
        <w:suppressAutoHyphens/>
        <w:spacing w:line="322" w:lineRule="exac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допуск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сурдопереводчика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тифлосурдопереводчика;</w:t>
      </w:r>
    </w:p>
    <w:p w:rsidR="002A0D0C" w:rsidRPr="002B3A82" w:rsidRDefault="002A0D0C" w:rsidP="002A0D0C">
      <w:pPr>
        <w:widowControl w:val="0"/>
        <w:tabs>
          <w:tab w:val="left" w:pos="9214"/>
        </w:tabs>
        <w:suppressAutoHyphens/>
        <w:ind w:firstLine="720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допуск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собаки-проводника при наличии документа, подтверждающего 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специальное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обучение,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(здания,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помещения),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которых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предоставляются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Default="002A0D0C" w:rsidP="00383238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  <w:r>
        <w:rPr>
          <w:spacing w:val="-1"/>
          <w:sz w:val="28"/>
          <w:szCs w:val="28"/>
          <w:lang w:eastAsia="en-US"/>
        </w:rPr>
        <w:t xml:space="preserve">          </w:t>
      </w:r>
      <w:r w:rsidRPr="002B3A82">
        <w:rPr>
          <w:spacing w:val="-1"/>
          <w:sz w:val="28"/>
          <w:szCs w:val="28"/>
          <w:lang w:eastAsia="en-US"/>
        </w:rPr>
        <w:t>оказание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инвалидам</w:t>
      </w:r>
      <w:r w:rsidRPr="002B3A82">
        <w:rPr>
          <w:spacing w:val="-20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помощи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преодолении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барьеров,</w:t>
      </w:r>
      <w:r w:rsidRPr="002B3A82">
        <w:rPr>
          <w:spacing w:val="-1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мешающих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получению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="00383238">
        <w:rPr>
          <w:spacing w:val="-68"/>
          <w:sz w:val="28"/>
          <w:szCs w:val="28"/>
          <w:lang w:eastAsia="en-US"/>
        </w:rPr>
        <w:t xml:space="preserve">                           </w:t>
      </w:r>
      <w:r w:rsidRPr="002B3A82">
        <w:rPr>
          <w:sz w:val="28"/>
          <w:szCs w:val="28"/>
          <w:lang w:eastAsia="en-US"/>
        </w:rPr>
        <w:t>ими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муниципальных услуг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наравне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другими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="00383238">
        <w:rPr>
          <w:sz w:val="28"/>
          <w:szCs w:val="28"/>
          <w:lang w:eastAsia="en-US"/>
        </w:rPr>
        <w:t>лицами.</w:t>
      </w:r>
    </w:p>
    <w:p w:rsidR="00FC42B9" w:rsidRPr="002B3A82" w:rsidRDefault="00FC42B9" w:rsidP="00383238">
      <w:pPr>
        <w:widowControl w:val="0"/>
        <w:tabs>
          <w:tab w:val="left" w:pos="9214"/>
        </w:tabs>
        <w:suppressAutoHyphens/>
        <w:jc w:val="both"/>
        <w:rPr>
          <w:sz w:val="28"/>
          <w:szCs w:val="28"/>
          <w:lang w:eastAsia="en-US"/>
        </w:rPr>
      </w:pPr>
    </w:p>
    <w:p w:rsidR="002A0D0C" w:rsidRDefault="002A0D0C" w:rsidP="00383238">
      <w:pPr>
        <w:widowControl w:val="0"/>
        <w:tabs>
          <w:tab w:val="left" w:pos="9214"/>
        </w:tabs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2.16</w:t>
      </w:r>
      <w:r w:rsidRPr="002B3A82">
        <w:rPr>
          <w:b/>
          <w:sz w:val="28"/>
          <w:szCs w:val="28"/>
          <w:lang w:eastAsia="en-US"/>
        </w:rPr>
        <w:t>. Показатели доступности и качества муниципальной услуги</w:t>
      </w:r>
    </w:p>
    <w:p w:rsidR="00FC42B9" w:rsidRPr="002B3A82" w:rsidRDefault="00FC42B9" w:rsidP="00383238">
      <w:pPr>
        <w:widowControl w:val="0"/>
        <w:tabs>
          <w:tab w:val="left" w:pos="9214"/>
        </w:tabs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</w:p>
    <w:p w:rsidR="002A0D0C" w:rsidRDefault="002A0D0C" w:rsidP="002A0D0C">
      <w:pPr>
        <w:widowControl w:val="0"/>
        <w:tabs>
          <w:tab w:val="left" w:pos="1664"/>
          <w:tab w:val="left" w:pos="9214"/>
        </w:tabs>
        <w:suppressAutoHyphens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 </w:t>
      </w:r>
      <w:r>
        <w:rPr>
          <w:sz w:val="28"/>
          <w:szCs w:val="22"/>
          <w:lang w:eastAsia="en-US"/>
        </w:rPr>
        <w:t xml:space="preserve">       2.16</w:t>
      </w:r>
      <w:r w:rsidRPr="002B3A82">
        <w:rPr>
          <w:sz w:val="28"/>
          <w:szCs w:val="22"/>
          <w:lang w:eastAsia="en-US"/>
        </w:rPr>
        <w:t>.1. Основными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показателями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доступности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являются:</w:t>
      </w:r>
    </w:p>
    <w:p w:rsidR="002A0D0C" w:rsidRPr="002B3A82" w:rsidRDefault="00383238" w:rsidP="002A0D0C">
      <w:pPr>
        <w:widowControl w:val="0"/>
        <w:tabs>
          <w:tab w:val="left" w:pos="9214"/>
        </w:tabs>
        <w:suppressAutoHyphens/>
        <w:spacing w:before="1"/>
        <w:jc w:val="both"/>
        <w:rPr>
          <w:sz w:val="28"/>
          <w:szCs w:val="28"/>
          <w:lang w:eastAsia="en-US"/>
        </w:rPr>
      </w:pPr>
      <w:r>
        <w:rPr>
          <w:sz w:val="28"/>
          <w:szCs w:val="22"/>
          <w:lang w:eastAsia="en-US"/>
        </w:rPr>
        <w:t xml:space="preserve">           </w:t>
      </w:r>
      <w:r w:rsidR="002A0D0C" w:rsidRPr="002B3A82">
        <w:rPr>
          <w:sz w:val="28"/>
          <w:szCs w:val="28"/>
          <w:lang w:eastAsia="en-US"/>
        </w:rPr>
        <w:t>наличие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понятной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сроках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ходе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 услуги в информационно-телекоммуникационных сетях общего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пользования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том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сети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«Интернет»),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средствах массовой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информации;</w:t>
      </w:r>
    </w:p>
    <w:p w:rsidR="002A0D0C" w:rsidRPr="002B3A82" w:rsidRDefault="002A0D0C" w:rsidP="002A0D0C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возможность получения заявителем уведомлений о предоставлении услуги с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помощью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="00383238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портала,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регионального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портала;</w:t>
      </w:r>
    </w:p>
    <w:p w:rsidR="002A0D0C" w:rsidRPr="002B3A82" w:rsidRDefault="00383238" w:rsidP="00383238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</w:t>
      </w:r>
      <w:r w:rsidR="002A0D0C" w:rsidRPr="002B3A82">
        <w:rPr>
          <w:sz w:val="28"/>
          <w:szCs w:val="28"/>
          <w:lang w:eastAsia="en-US"/>
        </w:rPr>
        <w:t>возможность получения информации о ходе предоставления услуги, в 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числе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использованием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информационно-коммуникационных технологий.</w:t>
      </w:r>
    </w:p>
    <w:p w:rsidR="00383238" w:rsidRDefault="002A0D0C" w:rsidP="00383238">
      <w:pPr>
        <w:widowControl w:val="0"/>
        <w:tabs>
          <w:tab w:val="left" w:pos="1453"/>
        </w:tabs>
        <w:suppressAutoHyphens/>
        <w:jc w:val="both"/>
        <w:rPr>
          <w:spacing w:val="1"/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 </w:t>
      </w:r>
      <w:r>
        <w:rPr>
          <w:sz w:val="28"/>
          <w:szCs w:val="22"/>
          <w:lang w:eastAsia="en-US"/>
        </w:rPr>
        <w:t xml:space="preserve">       2.16</w:t>
      </w:r>
      <w:r w:rsidRPr="002B3A82">
        <w:rPr>
          <w:sz w:val="28"/>
          <w:szCs w:val="22"/>
          <w:lang w:eastAsia="en-US"/>
        </w:rPr>
        <w:t>.2. Основными показателями качества предоставления услуги являются:</w:t>
      </w:r>
      <w:r w:rsidRPr="002B3A82">
        <w:rPr>
          <w:spacing w:val="1"/>
          <w:sz w:val="28"/>
          <w:szCs w:val="22"/>
          <w:lang w:eastAsia="en-US"/>
        </w:rPr>
        <w:t xml:space="preserve"> </w:t>
      </w:r>
    </w:p>
    <w:p w:rsidR="002A0D0C" w:rsidRPr="000B2A50" w:rsidRDefault="00383238" w:rsidP="002A0D0C">
      <w:pPr>
        <w:widowControl w:val="0"/>
        <w:tabs>
          <w:tab w:val="left" w:pos="1453"/>
        </w:tabs>
        <w:suppressAutoHyphens/>
        <w:jc w:val="both"/>
        <w:rPr>
          <w:sz w:val="28"/>
          <w:szCs w:val="28"/>
          <w:lang w:eastAsia="en-US"/>
        </w:rPr>
      </w:pPr>
      <w:r>
        <w:rPr>
          <w:spacing w:val="1"/>
          <w:sz w:val="28"/>
          <w:szCs w:val="22"/>
          <w:lang w:eastAsia="en-US"/>
        </w:rPr>
        <w:t xml:space="preserve">           </w:t>
      </w:r>
      <w:r w:rsidR="002A0D0C" w:rsidRPr="002B3A82">
        <w:rPr>
          <w:sz w:val="28"/>
          <w:szCs w:val="22"/>
          <w:lang w:eastAsia="en-US"/>
        </w:rPr>
        <w:t>своевременность</w:t>
      </w:r>
      <w:r w:rsidR="002A0D0C" w:rsidRPr="002B3A82">
        <w:rPr>
          <w:spacing w:val="5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5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5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5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соответствии</w:t>
      </w:r>
      <w:r w:rsidR="002A0D0C" w:rsidRPr="002B3A82">
        <w:rPr>
          <w:spacing w:val="5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</w:t>
      </w:r>
      <w:r w:rsidR="002A0D0C" w:rsidRPr="002B3A82">
        <w:rPr>
          <w:spacing w:val="5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стандартом</w:t>
      </w:r>
      <w:r w:rsidR="002A0D0C" w:rsidRPr="002B3A82">
        <w:rPr>
          <w:spacing w:val="5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ее</w:t>
      </w:r>
      <w:r w:rsidR="002A0D0C"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предоставления,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установленным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настоящим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дминистративным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регламентом;</w:t>
      </w:r>
      <w:r w:rsidR="002A0D0C">
        <w:rPr>
          <w:sz w:val="28"/>
          <w:szCs w:val="28"/>
          <w:lang w:eastAsia="en-US"/>
        </w:rPr>
        <w:t xml:space="preserve"> </w:t>
      </w:r>
      <w:r w:rsidR="000B2A50">
        <w:rPr>
          <w:sz w:val="28"/>
          <w:szCs w:val="28"/>
          <w:lang w:eastAsia="en-US"/>
        </w:rPr>
        <w:t>минимально</w:t>
      </w:r>
      <w:r w:rsidR="000B2A50">
        <w:rPr>
          <w:sz w:val="28"/>
          <w:szCs w:val="28"/>
          <w:lang w:eastAsia="en-US"/>
        </w:rPr>
        <w:tab/>
        <w:t>возможное</w:t>
      </w:r>
      <w:r w:rsidR="000B2A50">
        <w:rPr>
          <w:sz w:val="28"/>
          <w:szCs w:val="28"/>
          <w:lang w:eastAsia="en-US"/>
        </w:rPr>
        <w:tab/>
        <w:t xml:space="preserve">количество </w:t>
      </w:r>
      <w:r w:rsidR="002A0D0C" w:rsidRPr="002B3A82">
        <w:rPr>
          <w:sz w:val="28"/>
          <w:szCs w:val="28"/>
          <w:lang w:eastAsia="en-US"/>
        </w:rPr>
        <w:t>взаимодействий</w:t>
      </w:r>
      <w:r w:rsidR="002A0D0C" w:rsidRPr="002B3A82">
        <w:rPr>
          <w:sz w:val="28"/>
          <w:szCs w:val="28"/>
          <w:lang w:eastAsia="en-US"/>
        </w:rPr>
        <w:tab/>
      </w:r>
      <w:r w:rsidR="002A0D0C">
        <w:rPr>
          <w:sz w:val="28"/>
          <w:szCs w:val="28"/>
          <w:lang w:eastAsia="en-US"/>
        </w:rPr>
        <w:t xml:space="preserve"> гражданина </w:t>
      </w:r>
      <w:r w:rsidR="002A0D0C" w:rsidRPr="002B3A82">
        <w:rPr>
          <w:spacing w:val="-1"/>
          <w:sz w:val="28"/>
          <w:szCs w:val="28"/>
          <w:lang w:eastAsia="en-US"/>
        </w:rPr>
        <w:t>с</w:t>
      </w:r>
      <w:r w:rsidR="002A0D0C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должностными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лицами, участвующими 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A0D0C" w:rsidP="002A0D0C">
      <w:pPr>
        <w:widowControl w:val="0"/>
        <w:suppressAutoHyphens/>
        <w:spacing w:before="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отсутствие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обоснованных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жалоб</w:t>
      </w:r>
      <w:r w:rsidRPr="002B3A82">
        <w:rPr>
          <w:spacing w:val="-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действия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(бездействие)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сотрудников</w:t>
      </w:r>
      <w:r w:rsidRPr="002B3A82">
        <w:rPr>
          <w:spacing w:val="-1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их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383238">
        <w:rPr>
          <w:spacing w:val="-67"/>
          <w:sz w:val="28"/>
          <w:szCs w:val="28"/>
          <w:lang w:eastAsia="en-US"/>
        </w:rPr>
        <w:t xml:space="preserve">                       </w:t>
      </w:r>
      <w:r w:rsidRPr="002B3A82">
        <w:rPr>
          <w:sz w:val="28"/>
          <w:szCs w:val="28"/>
          <w:lang w:eastAsia="en-US"/>
        </w:rPr>
        <w:t>некорректное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(невнимательное)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отношение к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заявителям;</w:t>
      </w:r>
    </w:p>
    <w:p w:rsidR="002A0D0C" w:rsidRPr="002B3A82" w:rsidRDefault="002A0D0C" w:rsidP="002A0D0C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</w:t>
      </w:r>
      <w:r w:rsidRPr="002B3A82">
        <w:rPr>
          <w:sz w:val="28"/>
          <w:szCs w:val="28"/>
          <w:lang w:eastAsia="en-US"/>
        </w:rPr>
        <w:t>отсутствие</w:t>
      </w:r>
      <w:r w:rsidRPr="002B3A82">
        <w:rPr>
          <w:spacing w:val="6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нарушений</w:t>
      </w:r>
      <w:r w:rsidRPr="002B3A82">
        <w:rPr>
          <w:spacing w:val="6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установленных</w:t>
      </w:r>
      <w:r w:rsidRPr="002B3A82">
        <w:rPr>
          <w:spacing w:val="6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сроков</w:t>
      </w:r>
      <w:r w:rsidRPr="002B3A82">
        <w:rPr>
          <w:spacing w:val="6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6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процессе</w:t>
      </w:r>
      <w:r w:rsidRPr="002B3A82">
        <w:rPr>
          <w:spacing w:val="6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A0D0C" w:rsidP="002A0D0C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отсутствие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оспаривании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решений,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действий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(бездействия)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383238">
        <w:rPr>
          <w:sz w:val="28"/>
          <w:szCs w:val="28"/>
          <w:lang w:eastAsia="en-US"/>
        </w:rPr>
        <w:t>Администрации</w:t>
      </w:r>
      <w:r w:rsidRPr="002B3A82">
        <w:rPr>
          <w:spacing w:val="-1"/>
          <w:sz w:val="28"/>
          <w:szCs w:val="28"/>
          <w:lang w:eastAsia="en-US"/>
        </w:rPr>
        <w:t>,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е</w:t>
      </w:r>
      <w:r w:rsidR="00383238">
        <w:rPr>
          <w:spacing w:val="-1"/>
          <w:sz w:val="28"/>
          <w:szCs w:val="28"/>
          <w:lang w:eastAsia="en-US"/>
        </w:rPr>
        <w:t>ё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должностных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лиц,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принимаемых</w:t>
      </w:r>
      <w:r w:rsidRPr="002B3A82">
        <w:rPr>
          <w:spacing w:val="-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(совершенных)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 предоставлении услуги, по итогам рассмотрения которых вынесены 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удовлетворении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(частичном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удовлетворении)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требований</w:t>
      </w:r>
      <w:r w:rsidRPr="002B3A82">
        <w:rPr>
          <w:spacing w:val="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заявителей.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sz w:val="28"/>
          <w:szCs w:val="28"/>
          <w:lang w:eastAsia="en-US"/>
        </w:rPr>
      </w:pPr>
    </w:p>
    <w:p w:rsidR="002A0D0C" w:rsidRPr="00277F51" w:rsidRDefault="002A0D0C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Раздел III. Состав, последовательность и сроки выполнения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="00A40DB5">
        <w:rPr>
          <w:b/>
          <w:bCs/>
          <w:spacing w:val="-67"/>
          <w:sz w:val="28"/>
          <w:szCs w:val="28"/>
          <w:lang w:eastAsia="en-US"/>
        </w:rPr>
        <w:t xml:space="preserve">                  </w:t>
      </w:r>
      <w:r w:rsidRPr="002B3A82">
        <w:rPr>
          <w:b/>
          <w:bCs/>
          <w:sz w:val="28"/>
          <w:szCs w:val="28"/>
          <w:lang w:eastAsia="en-US"/>
        </w:rPr>
        <w:t>административных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процедур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(действий),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требования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к</w:t>
      </w:r>
      <w:r w:rsidRPr="002B3A82">
        <w:rPr>
          <w:b/>
          <w:bCs/>
          <w:spacing w:val="-4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порядку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их</w:t>
      </w:r>
      <w:r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выполнения, в том числе особенности выполнения административных</w:t>
      </w:r>
      <w:r w:rsidRPr="002B3A82">
        <w:rPr>
          <w:b/>
          <w:spacing w:val="-67"/>
          <w:sz w:val="28"/>
          <w:szCs w:val="22"/>
          <w:lang w:eastAsia="en-US"/>
        </w:rPr>
        <w:t xml:space="preserve"> </w:t>
      </w:r>
      <w:r w:rsidR="00A40DB5">
        <w:rPr>
          <w:b/>
          <w:spacing w:val="-67"/>
          <w:sz w:val="28"/>
          <w:szCs w:val="22"/>
          <w:lang w:eastAsia="en-US"/>
        </w:rPr>
        <w:t xml:space="preserve">                                                 </w:t>
      </w:r>
      <w:r w:rsidRPr="002B3A82">
        <w:rPr>
          <w:b/>
          <w:sz w:val="28"/>
          <w:szCs w:val="22"/>
          <w:lang w:eastAsia="en-US"/>
        </w:rPr>
        <w:t>процедур</w:t>
      </w:r>
      <w:r w:rsidRPr="002B3A82">
        <w:rPr>
          <w:b/>
          <w:spacing w:val="-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в</w:t>
      </w:r>
      <w:r w:rsidRPr="002B3A82">
        <w:rPr>
          <w:b/>
          <w:spacing w:val="-4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электронной</w:t>
      </w:r>
      <w:r w:rsidRPr="002B3A82">
        <w:rPr>
          <w:b/>
          <w:spacing w:val="-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форме</w:t>
      </w:r>
    </w:p>
    <w:p w:rsidR="002A0D0C" w:rsidRDefault="002A0D0C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3.1. Исчерпывающий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перечень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административных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процедур</w:t>
      </w:r>
    </w:p>
    <w:p w:rsidR="00FC42B9" w:rsidRPr="00277F51" w:rsidRDefault="00FC42B9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277F51">
      <w:pPr>
        <w:widowControl w:val="0"/>
        <w:tabs>
          <w:tab w:val="left" w:pos="1333"/>
        </w:tabs>
        <w:suppressAutoHyphens/>
        <w:ind w:firstLine="426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 </w:t>
      </w:r>
      <w:r>
        <w:rPr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3.1.1.</w:t>
      </w:r>
      <w:r>
        <w:rPr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Предоставление услуги включает в себя следующие административные</w:t>
      </w:r>
      <w:r w:rsidRPr="002B3A82">
        <w:rPr>
          <w:spacing w:val="1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процедуры:</w:t>
      </w:r>
    </w:p>
    <w:p w:rsidR="002A0D0C" w:rsidRPr="002B3A82" w:rsidRDefault="002A0D0C" w:rsidP="00277F51">
      <w:pPr>
        <w:widowControl w:val="0"/>
        <w:suppressAutoHyphens/>
        <w:spacing w:before="2"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277F51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 xml:space="preserve">прием, проверка документов и регистрация заявления о выдаче </w:t>
      </w:r>
      <w:r>
        <w:rPr>
          <w:sz w:val="28"/>
          <w:szCs w:val="28"/>
          <w:lang w:eastAsia="en-US"/>
        </w:rPr>
        <w:t xml:space="preserve">            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в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2A0D0C" w:rsidP="00277F51">
      <w:pPr>
        <w:widowControl w:val="0"/>
        <w:suppressAutoHyphens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2B3A82">
        <w:rPr>
          <w:sz w:val="28"/>
          <w:szCs w:val="28"/>
          <w:lang w:eastAsia="en-US"/>
        </w:rPr>
        <w:t>получение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посредством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взаимодействия,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числе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государственной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информационной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«Единая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система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межведомственного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взаимодействия»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(далее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– СМЭВ);</w:t>
      </w:r>
    </w:p>
    <w:p w:rsidR="00A40DB5" w:rsidRDefault="002A0D0C" w:rsidP="00277F51">
      <w:pPr>
        <w:widowControl w:val="0"/>
        <w:suppressAutoHyphens/>
        <w:ind w:firstLine="426"/>
        <w:jc w:val="both"/>
        <w:rPr>
          <w:spacing w:val="-67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рассмотрение документов и </w:t>
      </w:r>
      <w:r w:rsidRPr="002B3A82">
        <w:rPr>
          <w:sz w:val="28"/>
          <w:szCs w:val="28"/>
          <w:lang w:eastAsia="en-US"/>
        </w:rPr>
        <w:t>сведений;</w:t>
      </w:r>
      <w:r w:rsidRPr="002B3A82">
        <w:rPr>
          <w:spacing w:val="-67"/>
          <w:sz w:val="28"/>
          <w:szCs w:val="28"/>
          <w:lang w:eastAsia="en-US"/>
        </w:rPr>
        <w:t xml:space="preserve"> </w:t>
      </w:r>
    </w:p>
    <w:p w:rsidR="002A0D0C" w:rsidRPr="002B3A82" w:rsidRDefault="00A40DB5" w:rsidP="00277F51">
      <w:pPr>
        <w:widowControl w:val="0"/>
        <w:suppressAutoHyphens/>
        <w:ind w:firstLine="426"/>
        <w:jc w:val="both"/>
        <w:rPr>
          <w:sz w:val="28"/>
          <w:szCs w:val="28"/>
          <w:lang w:eastAsia="en-US"/>
        </w:rPr>
      </w:pPr>
      <w:r>
        <w:rPr>
          <w:spacing w:val="-67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</w:t>
      </w:r>
      <w:r w:rsidR="002A0D0C" w:rsidRPr="002B3A82">
        <w:rPr>
          <w:sz w:val="28"/>
          <w:szCs w:val="28"/>
          <w:lang w:eastAsia="en-US"/>
        </w:rPr>
        <w:t>принятие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решения;</w:t>
      </w:r>
    </w:p>
    <w:p w:rsidR="002A0D0C" w:rsidRPr="002B3A82" w:rsidRDefault="002A0D0C" w:rsidP="00277F51">
      <w:pPr>
        <w:widowControl w:val="0"/>
        <w:suppressAutoHyphens/>
        <w:spacing w:line="317" w:lineRule="exact"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результата.</w:t>
      </w:r>
    </w:p>
    <w:p w:rsidR="00FC42B9" w:rsidRPr="00277F51" w:rsidRDefault="00277F51" w:rsidP="00277F51">
      <w:pPr>
        <w:widowControl w:val="0"/>
        <w:suppressAutoHyphens/>
        <w:ind w:firstLine="426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</w:t>
      </w:r>
    </w:p>
    <w:p w:rsidR="002A0D0C" w:rsidRDefault="002A0D0C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3.2. Перечень административных процедур (действий) при предоставлении</w:t>
      </w:r>
      <w:r w:rsidR="00277F51">
        <w:rPr>
          <w:b/>
          <w:bCs/>
          <w:sz w:val="28"/>
          <w:szCs w:val="28"/>
          <w:lang w:eastAsia="en-US"/>
        </w:rPr>
        <w:t xml:space="preserve">  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муниципальной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  <w:r w:rsidRPr="002B3A82">
        <w:rPr>
          <w:b/>
          <w:bCs/>
          <w:spacing w:val="-6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электронной</w:t>
      </w:r>
      <w:r w:rsidRPr="002B3A82">
        <w:rPr>
          <w:b/>
          <w:bCs/>
          <w:spacing w:val="-3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форме</w:t>
      </w:r>
    </w:p>
    <w:p w:rsidR="00FC42B9" w:rsidRPr="00277F51" w:rsidRDefault="00FC42B9" w:rsidP="00277F51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2A0D0C" w:rsidP="002A0D0C">
      <w:pPr>
        <w:widowControl w:val="0"/>
        <w:tabs>
          <w:tab w:val="left" w:pos="1519"/>
          <w:tab w:val="left" w:pos="2284"/>
          <w:tab w:val="left" w:pos="4474"/>
          <w:tab w:val="left" w:pos="5559"/>
          <w:tab w:val="left" w:pos="5966"/>
          <w:tab w:val="left" w:pos="7755"/>
          <w:tab w:val="left" w:pos="8796"/>
        </w:tabs>
        <w:suppressAutoHyphens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        </w:t>
      </w:r>
      <w:r w:rsidRPr="002B3A82">
        <w:rPr>
          <w:sz w:val="28"/>
          <w:szCs w:val="22"/>
          <w:lang w:eastAsia="en-US"/>
        </w:rPr>
        <w:t xml:space="preserve">3.2.1. </w:t>
      </w:r>
      <w:r>
        <w:rPr>
          <w:sz w:val="28"/>
          <w:szCs w:val="22"/>
          <w:lang w:eastAsia="en-US"/>
        </w:rPr>
        <w:t>При предоставлении услуги в электронной форме заявителю обеспечиваются:</w:t>
      </w:r>
    </w:p>
    <w:p w:rsidR="002A0D0C" w:rsidRPr="002B3A82" w:rsidRDefault="002A0D0C" w:rsidP="002A0D0C">
      <w:pPr>
        <w:widowControl w:val="0"/>
        <w:tabs>
          <w:tab w:val="left" w:pos="2820"/>
          <w:tab w:val="left" w:pos="4257"/>
          <w:tab w:val="left" w:pos="4645"/>
          <w:tab w:val="left" w:pos="5741"/>
          <w:tab w:val="left" w:pos="7398"/>
          <w:tab w:val="left" w:pos="7918"/>
          <w:tab w:val="left" w:pos="8719"/>
          <w:tab w:val="left" w:pos="9902"/>
        </w:tabs>
        <w:suppressAutoHyphens/>
        <w:jc w:val="both"/>
        <w:rPr>
          <w:spacing w:val="1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</w:t>
      </w:r>
      <w:r w:rsidRPr="002B3A82">
        <w:rPr>
          <w:sz w:val="28"/>
          <w:szCs w:val="28"/>
          <w:lang w:eastAsia="en-US"/>
        </w:rPr>
        <w:t>получение информации о порядке и сроках предоставления услуги;</w:t>
      </w:r>
      <w:r w:rsidRPr="002B3A82">
        <w:rPr>
          <w:spacing w:val="1"/>
          <w:sz w:val="28"/>
          <w:szCs w:val="28"/>
          <w:lang w:eastAsia="en-US"/>
        </w:rPr>
        <w:t xml:space="preserve">        </w:t>
      </w:r>
    </w:p>
    <w:p w:rsidR="002A0D0C" w:rsidRPr="002B3A82" w:rsidRDefault="002A0D0C" w:rsidP="002A0D0C">
      <w:pPr>
        <w:widowControl w:val="0"/>
        <w:tabs>
          <w:tab w:val="left" w:pos="2820"/>
          <w:tab w:val="left" w:pos="4257"/>
          <w:tab w:val="left" w:pos="4645"/>
          <w:tab w:val="left" w:pos="5741"/>
          <w:tab w:val="left" w:pos="7398"/>
          <w:tab w:val="left" w:pos="7918"/>
          <w:tab w:val="left" w:pos="8719"/>
          <w:tab w:val="left" w:pos="9902"/>
        </w:tabs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Pr="002B3A82">
        <w:rPr>
          <w:sz w:val="28"/>
          <w:szCs w:val="28"/>
          <w:lang w:eastAsia="en-US"/>
        </w:rPr>
        <w:t>формирование</w:t>
      </w:r>
      <w:r>
        <w:rPr>
          <w:sz w:val="28"/>
          <w:szCs w:val="28"/>
          <w:lang w:eastAsia="en-US"/>
        </w:rPr>
        <w:t xml:space="preserve">   заявления о</w:t>
      </w:r>
      <w:r>
        <w:rPr>
          <w:sz w:val="28"/>
          <w:szCs w:val="28"/>
          <w:lang w:eastAsia="en-US"/>
        </w:rPr>
        <w:tab/>
        <w:t>выдаче разрешения на ввод объекта в эксплуатацию;</w:t>
      </w:r>
    </w:p>
    <w:p w:rsidR="002A0D0C" w:rsidRPr="002B3A82" w:rsidRDefault="002A0D0C" w:rsidP="002A0D0C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Pr="002B3A82">
        <w:rPr>
          <w:sz w:val="28"/>
          <w:szCs w:val="28"/>
          <w:lang w:eastAsia="en-US"/>
        </w:rPr>
        <w:t>прием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регистрация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Администрацией</w:t>
      </w:r>
      <w:r w:rsidRPr="002B3A82">
        <w:rPr>
          <w:sz w:val="28"/>
          <w:szCs w:val="28"/>
          <w:lang w:eastAsia="en-US"/>
        </w:rPr>
        <w:t xml:space="preserve"> заявления о выдаче 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иных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необходимых</w:t>
      </w:r>
      <w:r w:rsidRPr="002B3A82">
        <w:rPr>
          <w:spacing w:val="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 предоставления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A0D0C" w:rsidP="002A0D0C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Pr="002B3A82">
        <w:rPr>
          <w:sz w:val="28"/>
          <w:szCs w:val="28"/>
          <w:lang w:eastAsia="en-US"/>
        </w:rPr>
        <w:t>получение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результата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77F51" w:rsidP="002A0D0C">
      <w:pPr>
        <w:widowControl w:val="0"/>
        <w:suppressAutoHyphens/>
        <w:spacing w:before="2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</w:t>
      </w:r>
      <w:r w:rsidR="002A0D0C" w:rsidRPr="002B3A82">
        <w:rPr>
          <w:sz w:val="28"/>
          <w:szCs w:val="28"/>
          <w:lang w:eastAsia="en-US"/>
        </w:rPr>
        <w:t>получение сведений о ходе рассмотрения заявления о выдаче разрешения на</w:t>
      </w:r>
      <w:r w:rsidR="00F72F8B">
        <w:rPr>
          <w:sz w:val="28"/>
          <w:szCs w:val="28"/>
          <w:lang w:eastAsia="en-US"/>
        </w:rPr>
        <w:t xml:space="preserve"> 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2A0D0C" w:rsidP="002A0D0C">
      <w:pPr>
        <w:widowControl w:val="0"/>
        <w:suppressAutoHyphens/>
        <w:spacing w:line="321" w:lineRule="exact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  <w:r w:rsidRPr="002B3A82">
        <w:rPr>
          <w:sz w:val="28"/>
          <w:szCs w:val="28"/>
          <w:lang w:eastAsia="en-US"/>
        </w:rPr>
        <w:t>осуществление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оценки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качества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Default="002A0D0C" w:rsidP="00277F51">
      <w:pPr>
        <w:widowControl w:val="0"/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lastRenderedPageBreak/>
        <w:t xml:space="preserve">          </w:t>
      </w:r>
      <w:r w:rsidRPr="002B3A82">
        <w:rPr>
          <w:sz w:val="28"/>
          <w:szCs w:val="28"/>
          <w:lang w:eastAsia="en-US"/>
        </w:rPr>
        <w:t>досудебное (внесудебное) обжалование решений и действий (бездействия)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Администрации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либо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действия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(бездействие)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должностных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лиц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Администрации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либо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муниципального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служащего.</w:t>
      </w:r>
    </w:p>
    <w:p w:rsidR="00FC42B9" w:rsidRPr="00277F51" w:rsidRDefault="00FC42B9" w:rsidP="00277F51">
      <w:pPr>
        <w:widowControl w:val="0"/>
        <w:suppressAutoHyphens/>
        <w:jc w:val="both"/>
        <w:rPr>
          <w:sz w:val="28"/>
          <w:szCs w:val="28"/>
          <w:lang w:eastAsia="en-US"/>
        </w:rPr>
      </w:pPr>
    </w:p>
    <w:p w:rsidR="002A0D0C" w:rsidRDefault="002A0D0C" w:rsidP="00277F51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  <w:r w:rsidRPr="002B3A82">
        <w:rPr>
          <w:b/>
          <w:sz w:val="28"/>
          <w:szCs w:val="28"/>
          <w:lang w:eastAsia="en-US"/>
        </w:rPr>
        <w:t>3.3. Порядок осуществления административных процедур (действий) в электронной форме</w:t>
      </w:r>
    </w:p>
    <w:p w:rsidR="00FC42B9" w:rsidRPr="002B3A82" w:rsidRDefault="00FC42B9" w:rsidP="00277F51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8"/>
          <w:lang w:eastAsia="en-US"/>
        </w:rPr>
      </w:pPr>
    </w:p>
    <w:p w:rsidR="002A0D0C" w:rsidRPr="002B3A82" w:rsidRDefault="00FC42B9" w:rsidP="00FC42B9">
      <w:pPr>
        <w:widowControl w:val="0"/>
        <w:tabs>
          <w:tab w:val="left" w:pos="851"/>
        </w:tabs>
        <w:suppressAutoHyphens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ab/>
      </w:r>
      <w:r w:rsidR="002A0D0C" w:rsidRPr="002B3A82">
        <w:rPr>
          <w:sz w:val="28"/>
          <w:szCs w:val="22"/>
          <w:lang w:eastAsia="en-US"/>
        </w:rPr>
        <w:t>3.3.1.Формирование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эксплуатацию.</w:t>
      </w:r>
    </w:p>
    <w:p w:rsidR="002A0D0C" w:rsidRPr="002B3A82" w:rsidRDefault="00FC42B9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Формирование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заполнения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без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подачи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какой-либо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иной</w:t>
      </w:r>
      <w:r w:rsidR="00277F51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2A0D0C" w:rsidRPr="002B3A82" w:rsidRDefault="00FC42B9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Форматно-логическая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проверка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сформированного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 на ввод объекта в эксплуатацию осуществляется после заполнения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заявителем каждого из полей электронной формы заявления о выдаче 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ввод объекта в эксплуатацию. При выявлении некорректно заполненного поля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формы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заявитель уведомляется о характере выявленной ошибки и порядке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устранения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сообщения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непосредственно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эксплуатацию.</w:t>
      </w:r>
    </w:p>
    <w:p w:rsidR="002A0D0C" w:rsidRPr="002B3A82" w:rsidRDefault="002A0D0C" w:rsidP="00FC42B9">
      <w:pPr>
        <w:widowControl w:val="0"/>
        <w:suppressAutoHyphens/>
        <w:spacing w:line="321" w:lineRule="exact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При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формировании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заявителю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обеспечивается:</w:t>
      </w:r>
    </w:p>
    <w:p w:rsidR="002A0D0C" w:rsidRPr="002B3A82" w:rsidRDefault="002A0D0C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а)</w:t>
      </w:r>
      <w:r w:rsidRPr="002B3A82">
        <w:rPr>
          <w:spacing w:val="-1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копирования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сохранения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1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выдаче</w:t>
      </w:r>
      <w:r w:rsidRPr="002B3A82">
        <w:rPr>
          <w:spacing w:val="-1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1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 объекта в эксплуатацию и иных документов, указанных в подпунктах "б"-"д"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пункта 2.4.4, пункте 2.5</w:t>
      </w:r>
      <w:r w:rsidRPr="002B3A82">
        <w:rPr>
          <w:sz w:val="28"/>
          <w:szCs w:val="28"/>
          <w:lang w:eastAsia="en-US"/>
        </w:rPr>
        <w:t xml:space="preserve">.1 настоящего </w:t>
      </w:r>
      <w:r w:rsidR="00277F51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дминистративного регламента, необходимых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услуги;</w:t>
      </w:r>
    </w:p>
    <w:p w:rsidR="002A0D0C" w:rsidRPr="002B3A82" w:rsidRDefault="002A0D0C" w:rsidP="00FC42B9">
      <w:pPr>
        <w:widowControl w:val="0"/>
        <w:suppressAutoHyphens/>
        <w:spacing w:before="1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б) возможность печати на бумажном носителе копии электронной формы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 ввод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2A0D0C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в) сохранение ранее введенных в электронную форму заявления о выдаче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1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значений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любой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момент</w:t>
      </w:r>
      <w:r w:rsidRPr="002B3A82">
        <w:rPr>
          <w:spacing w:val="-1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-1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желанию</w:t>
      </w:r>
      <w:r w:rsidRPr="002B3A82">
        <w:rPr>
          <w:spacing w:val="-6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пользователя,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числе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возникновении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ошибок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возврате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повторного ввода значений в электронную форму заявления о выдаче разрешения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в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2A0D0C" w:rsidP="00FC42B9">
      <w:pPr>
        <w:widowControl w:val="0"/>
        <w:tabs>
          <w:tab w:val="left" w:pos="993"/>
        </w:tabs>
        <w:suppressAutoHyphens/>
        <w:spacing w:before="67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г) заполнение полей электронной формы заявления о выдаче разрешения 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начала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использованием сведений, размещенных в ЕСИА, и сведений, опубликованных на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е</w:t>
      </w:r>
      <w:r w:rsidRPr="002B3A82">
        <w:rPr>
          <w:sz w:val="28"/>
          <w:szCs w:val="28"/>
          <w:lang w:eastAsia="en-US"/>
        </w:rPr>
        <w:t>дином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региональном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портале,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части,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касающейся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сведений,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отсутствующих в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ЕСИА;</w:t>
      </w:r>
    </w:p>
    <w:p w:rsidR="002A0D0C" w:rsidRPr="002B3A82" w:rsidRDefault="002A0D0C" w:rsidP="00FC42B9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д)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возможность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вернуться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любой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из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этапов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заполнения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формы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выдаче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8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без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потери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277F51">
        <w:rPr>
          <w:spacing w:val="-67"/>
          <w:sz w:val="28"/>
          <w:szCs w:val="28"/>
          <w:lang w:eastAsia="en-US"/>
        </w:rPr>
        <w:t xml:space="preserve">                                </w:t>
      </w:r>
      <w:r w:rsidRPr="002B3A82">
        <w:rPr>
          <w:sz w:val="28"/>
          <w:szCs w:val="28"/>
          <w:lang w:eastAsia="en-US"/>
        </w:rPr>
        <w:t>ранее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введенной информации;</w:t>
      </w:r>
    </w:p>
    <w:p w:rsidR="002A0D0C" w:rsidRPr="002B3A82" w:rsidRDefault="00FC42B9" w:rsidP="00FC42B9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е)</w:t>
      </w:r>
      <w:r w:rsidR="002A0D0C" w:rsidRPr="002B3A82">
        <w:rPr>
          <w:spacing w:val="-1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возможность</w:t>
      </w:r>
      <w:r w:rsidR="002A0D0C" w:rsidRPr="002B3A82">
        <w:rPr>
          <w:spacing w:val="-1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доступа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77F51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портале,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77F51">
        <w:rPr>
          <w:spacing w:val="-68"/>
          <w:sz w:val="28"/>
          <w:szCs w:val="28"/>
          <w:lang w:eastAsia="en-US"/>
        </w:rPr>
        <w:t xml:space="preserve">         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ранее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поданным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в течение не менее одного года, а также частично сформированных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заявлений о выдаче разрешения на ввод объекта в эксплуатацию– в течение 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менее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3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месяцев.</w:t>
      </w:r>
    </w:p>
    <w:p w:rsidR="002A0D0C" w:rsidRPr="002B3A82" w:rsidRDefault="00FC42B9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Сформированное и подписанное заявление о выдаче разрешения на 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объекта в эксплуатацию и иные документы, необходимые 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услуги, направляются в </w:t>
      </w:r>
      <w:r w:rsidR="00277F51">
        <w:rPr>
          <w:sz w:val="28"/>
          <w:szCs w:val="28"/>
          <w:lang w:eastAsia="en-US"/>
        </w:rPr>
        <w:t>Администрацию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0D7694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регионального портала.</w:t>
      </w:r>
    </w:p>
    <w:p w:rsidR="002A0D0C" w:rsidRPr="002B3A82" w:rsidRDefault="00FC42B9" w:rsidP="00FC42B9">
      <w:pPr>
        <w:widowControl w:val="0"/>
        <w:tabs>
          <w:tab w:val="left" w:pos="1467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 w:rsidRPr="002B3A82">
        <w:rPr>
          <w:sz w:val="28"/>
          <w:szCs w:val="22"/>
          <w:lang w:eastAsia="en-US"/>
        </w:rPr>
        <w:t xml:space="preserve">3.3.2. </w:t>
      </w:r>
      <w:r w:rsidR="000D7694">
        <w:rPr>
          <w:sz w:val="28"/>
          <w:szCs w:val="22"/>
          <w:lang w:eastAsia="en-US"/>
        </w:rPr>
        <w:t>Администрация</w:t>
      </w:r>
      <w:r w:rsidR="002A0D0C" w:rsidRPr="002B3A82">
        <w:rPr>
          <w:sz w:val="28"/>
          <w:szCs w:val="22"/>
          <w:lang w:eastAsia="en-US"/>
        </w:rPr>
        <w:t xml:space="preserve"> обеспечивает в срок не позднее одного рабочего дня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0D2952">
        <w:rPr>
          <w:spacing w:val="-67"/>
          <w:sz w:val="28"/>
          <w:szCs w:val="22"/>
          <w:lang w:eastAsia="en-US"/>
        </w:rPr>
        <w:t xml:space="preserve">                                                       </w:t>
      </w:r>
      <w:r w:rsidR="002A0D0C" w:rsidRPr="002B3A82">
        <w:rPr>
          <w:sz w:val="28"/>
          <w:szCs w:val="22"/>
          <w:lang w:eastAsia="en-US"/>
        </w:rPr>
        <w:t>с момента подачи заявления о выдаче разрешения на ввод объекта в эксплуатацию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-11"/>
          <w:sz w:val="28"/>
          <w:szCs w:val="22"/>
          <w:lang w:eastAsia="en-US"/>
        </w:rPr>
        <w:t xml:space="preserve"> </w:t>
      </w:r>
      <w:r w:rsidR="000D7694">
        <w:rPr>
          <w:sz w:val="28"/>
          <w:szCs w:val="22"/>
          <w:lang w:eastAsia="en-US"/>
        </w:rPr>
        <w:t>е</w:t>
      </w:r>
      <w:r w:rsidR="002A0D0C" w:rsidRPr="002B3A82">
        <w:rPr>
          <w:sz w:val="28"/>
          <w:szCs w:val="22"/>
          <w:lang w:eastAsia="en-US"/>
        </w:rPr>
        <w:t>дином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портале,</w:t>
      </w:r>
      <w:r w:rsidR="002A0D0C" w:rsidRPr="002B3A82">
        <w:rPr>
          <w:spacing w:val="-13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региональном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портале,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случае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его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поступления</w:t>
      </w:r>
      <w:r w:rsidR="002A0D0C" w:rsidRPr="002B3A82">
        <w:rPr>
          <w:spacing w:val="-1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10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выходной,</w:t>
      </w:r>
      <w:r w:rsidR="002A0D0C" w:rsidRPr="002B3A82">
        <w:rPr>
          <w:spacing w:val="-68"/>
          <w:sz w:val="28"/>
          <w:szCs w:val="22"/>
          <w:lang w:eastAsia="en-US"/>
        </w:rPr>
        <w:t xml:space="preserve"> </w:t>
      </w:r>
      <w:r w:rsidR="000D7694">
        <w:rPr>
          <w:spacing w:val="-68"/>
          <w:sz w:val="28"/>
          <w:szCs w:val="22"/>
          <w:lang w:eastAsia="en-US"/>
        </w:rPr>
        <w:t xml:space="preserve">                                                       </w:t>
      </w:r>
      <w:r w:rsidR="002A0D0C" w:rsidRPr="002B3A82">
        <w:rPr>
          <w:sz w:val="28"/>
          <w:szCs w:val="22"/>
          <w:lang w:eastAsia="en-US"/>
        </w:rPr>
        <w:t>не</w:t>
      </w:r>
      <w:r w:rsidR="000D7694">
        <w:rPr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рабочий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праздничный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день,</w:t>
      </w:r>
      <w:r w:rsidR="002A0D0C" w:rsidRPr="002B3A82">
        <w:rPr>
          <w:spacing w:val="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–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следующий за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ним</w:t>
      </w:r>
      <w:r w:rsidR="002A0D0C" w:rsidRPr="002B3A82">
        <w:rPr>
          <w:spacing w:val="-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первый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рабочий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день:</w:t>
      </w:r>
    </w:p>
    <w:p w:rsidR="002A0D0C" w:rsidRPr="002B3A82" w:rsidRDefault="00FC42B9" w:rsidP="00FC42B9">
      <w:pPr>
        <w:widowControl w:val="0"/>
        <w:suppressAutoHyphens/>
        <w:spacing w:before="1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направление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сообщения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 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эксплуатацию;</w:t>
      </w:r>
    </w:p>
    <w:p w:rsidR="002A0D0C" w:rsidRPr="002B3A82" w:rsidRDefault="00FC42B9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и направление заявителю уведомления о регистрации заявления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 разрешения на ввод объекта в 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 об отказе в приеме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 услуги.</w:t>
      </w:r>
    </w:p>
    <w:p w:rsidR="002A0D0C" w:rsidRPr="002B3A82" w:rsidRDefault="00191E0B" w:rsidP="00FC42B9">
      <w:pPr>
        <w:widowControl w:val="0"/>
        <w:tabs>
          <w:tab w:val="left" w:pos="1440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 w:rsidRPr="002B3A82">
        <w:rPr>
          <w:sz w:val="28"/>
          <w:szCs w:val="22"/>
          <w:lang w:eastAsia="en-US"/>
        </w:rPr>
        <w:t>3.3.3. Электронное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разрешения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эксплуатацию становится доступным для должностного лица </w:t>
      </w:r>
      <w:r w:rsidR="00B263D9">
        <w:rPr>
          <w:sz w:val="28"/>
          <w:szCs w:val="22"/>
          <w:lang w:eastAsia="en-US"/>
        </w:rPr>
        <w:t>Администрации</w:t>
      </w:r>
      <w:r w:rsidR="002A0D0C" w:rsidRPr="002B3A82">
        <w:rPr>
          <w:sz w:val="28"/>
          <w:szCs w:val="22"/>
          <w:lang w:eastAsia="en-US"/>
        </w:rPr>
        <w:t>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ответственного за прием и регистрацию заявления о выдаче разрешения на ввод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объекта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эксплуатацию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(далее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–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ответственное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должностное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лицо),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информационной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системе,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используемой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B263D9">
        <w:rPr>
          <w:sz w:val="28"/>
          <w:szCs w:val="22"/>
          <w:lang w:eastAsia="en-US"/>
        </w:rPr>
        <w:t>Администрацией</w:t>
      </w:r>
      <w:r w:rsidR="002A0D0C" w:rsidRPr="002B3A82">
        <w:rPr>
          <w:spacing w:val="-68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для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69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 (далее</w:t>
      </w:r>
      <w:r w:rsidR="002A0D0C" w:rsidRPr="002B3A82">
        <w:rPr>
          <w:spacing w:val="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–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ГИС).</w:t>
      </w:r>
    </w:p>
    <w:p w:rsidR="002A0D0C" w:rsidRPr="002B3A82" w:rsidRDefault="00191E0B" w:rsidP="00FC42B9">
      <w:pPr>
        <w:widowControl w:val="0"/>
        <w:suppressAutoHyphens/>
        <w:spacing w:line="322" w:lineRule="exact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Ответственное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должностное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лицо</w:t>
      </w:r>
      <w:r w:rsidR="00B263D9">
        <w:rPr>
          <w:sz w:val="28"/>
          <w:szCs w:val="28"/>
          <w:lang w:eastAsia="en-US"/>
        </w:rPr>
        <w:t xml:space="preserve"> Администрации</w:t>
      </w:r>
      <w:r w:rsidR="002A0D0C" w:rsidRPr="002B3A82">
        <w:rPr>
          <w:sz w:val="28"/>
          <w:szCs w:val="28"/>
          <w:lang w:eastAsia="en-US"/>
        </w:rPr>
        <w:t>:</w:t>
      </w:r>
    </w:p>
    <w:p w:rsidR="002A0D0C" w:rsidRPr="002B3A82" w:rsidRDefault="00191E0B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проверяет наличие электронных заявлений о выдаче разрешения на 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поступивших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Единого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регионального портала,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 периодом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 реже 2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день;</w:t>
      </w:r>
    </w:p>
    <w:p w:rsidR="002A0D0C" w:rsidRPr="002B3A82" w:rsidRDefault="00191E0B" w:rsidP="00E47FAF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рассматривает</w:t>
      </w:r>
      <w:r w:rsidR="002A0D0C" w:rsidRPr="002B3A82">
        <w:rPr>
          <w:spacing w:val="-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поступившие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-5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B263D9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 и приложенные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ним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документы;</w:t>
      </w:r>
    </w:p>
    <w:p w:rsidR="002A0D0C" w:rsidRPr="002B3A82" w:rsidRDefault="00191E0B" w:rsidP="00E47FAF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производит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действия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пунктом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3.3.2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настоящего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а</w:t>
      </w:r>
      <w:r w:rsidR="002A0D0C" w:rsidRPr="002B3A82">
        <w:rPr>
          <w:sz w:val="28"/>
          <w:szCs w:val="28"/>
          <w:lang w:eastAsia="en-US"/>
        </w:rPr>
        <w:t>дминистративного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регламента.</w:t>
      </w:r>
    </w:p>
    <w:p w:rsidR="002A0D0C" w:rsidRPr="002B3A82" w:rsidRDefault="00191E0B" w:rsidP="00FC42B9">
      <w:pPr>
        <w:widowControl w:val="0"/>
        <w:tabs>
          <w:tab w:val="left" w:pos="1318"/>
        </w:tabs>
        <w:suppressAutoHyphens/>
        <w:spacing w:before="2"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</w:t>
      </w:r>
      <w:r w:rsidR="002A0D0C" w:rsidRPr="002B3A82">
        <w:rPr>
          <w:sz w:val="28"/>
          <w:szCs w:val="22"/>
          <w:lang w:eastAsia="en-US"/>
        </w:rPr>
        <w:t>3.3.4. Заявителю в качестве результата предоставления услуги обеспечивается</w:t>
      </w:r>
      <w:r w:rsidR="00B263D9">
        <w:rPr>
          <w:sz w:val="28"/>
          <w:szCs w:val="22"/>
          <w:lang w:eastAsia="en-US"/>
        </w:rPr>
        <w:t xml:space="preserve"> 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возможность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получения документа:</w:t>
      </w:r>
    </w:p>
    <w:p w:rsidR="002A0D0C" w:rsidRPr="002B3A82" w:rsidRDefault="00191E0B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подписанного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усиленной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квалифицированной электронной подписью уполномоченного должностного лица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Администрации</w:t>
      </w:r>
      <w:r w:rsidR="002A0D0C" w:rsidRPr="002B3A82">
        <w:rPr>
          <w:sz w:val="28"/>
          <w:szCs w:val="28"/>
          <w:lang w:eastAsia="en-US"/>
        </w:rPr>
        <w:t>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направленного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кабинет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B263D9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портале,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региональном портале;</w:t>
      </w:r>
    </w:p>
    <w:p w:rsidR="002A0D0C" w:rsidRPr="002B3A82" w:rsidRDefault="00191E0B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виде бумажного документа, подтверждающего содержание 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который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получает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191E0B" w:rsidP="00FC42B9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3.3.5. Получение информации о ходе рассмотрения заявления о выдаче разрешения на ввод объекта в эксплуатацию и о результате предоставления услуги производится в личном кабинете на </w:t>
      </w:r>
      <w:r w:rsidR="00B263D9">
        <w:rPr>
          <w:sz w:val="28"/>
          <w:szCs w:val="28"/>
          <w:lang w:eastAsia="en-US"/>
        </w:rPr>
        <w:t>е</w:t>
      </w:r>
      <w:r w:rsidR="002A0D0C" w:rsidRPr="002B3A82">
        <w:rPr>
          <w:sz w:val="28"/>
          <w:szCs w:val="28"/>
          <w:lang w:eastAsia="en-US"/>
        </w:rPr>
        <w:t>дином портале, региональном портале, при условии авторизации. Заявитель имеет возможность просматривать статус электронного заявления о выдаче разрешения на ввод объекта в эксплуатацию, а также информацию о дальнейших действиях в личном кабинете по собственной инициативе, в любое время.</w:t>
      </w:r>
    </w:p>
    <w:p w:rsidR="002A0D0C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При предоставлении услуги в электронной форме заявителю направляется:</w:t>
      </w:r>
    </w:p>
    <w:p w:rsidR="002A0D0C" w:rsidRPr="002B3A82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а)</w:t>
      </w:r>
      <w:r w:rsidR="002A0D0C" w:rsidRPr="002B3A82">
        <w:rPr>
          <w:spacing w:val="2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уведомление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2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приеме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регистрации</w:t>
      </w:r>
      <w:r w:rsidR="002A0D0C" w:rsidRPr="002B3A82">
        <w:rPr>
          <w:spacing w:val="26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заявления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выдаче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2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 содержащее сведения о факте приема заявления о выдаче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E47FAF">
        <w:rPr>
          <w:spacing w:val="-67"/>
          <w:sz w:val="28"/>
          <w:szCs w:val="28"/>
          <w:lang w:eastAsia="en-US"/>
        </w:rPr>
        <w:t xml:space="preserve">                                       </w:t>
      </w:r>
      <w:r w:rsidR="002A0D0C" w:rsidRPr="002B3A82">
        <w:rPr>
          <w:sz w:val="28"/>
          <w:szCs w:val="28"/>
          <w:lang w:eastAsia="en-US"/>
        </w:rPr>
        <w:t>разрешения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ввод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объекта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эксплуатацию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документов, необходимых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 и начале процедуры 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 а также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сведения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дате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времени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окончания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мотивированный отказ в приеме документов, необходимых для 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услуги;</w:t>
      </w:r>
    </w:p>
    <w:p w:rsidR="002A0D0C" w:rsidRPr="002B3A82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б) уведомление о результатах рассмотрения документов, необходимых 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содержащее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сведения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принятии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положительного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возможности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получить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результат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 либо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мотивированный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отказ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услуги.</w:t>
      </w:r>
    </w:p>
    <w:p w:rsidR="002A0D0C" w:rsidRPr="002B3A82" w:rsidRDefault="002A0D0C" w:rsidP="00191E0B">
      <w:pPr>
        <w:widowControl w:val="0"/>
        <w:tabs>
          <w:tab w:val="left" w:pos="1314"/>
        </w:tabs>
        <w:suppressAutoHyphens/>
        <w:spacing w:line="321" w:lineRule="exact"/>
        <w:ind w:firstLine="851"/>
        <w:jc w:val="both"/>
        <w:rPr>
          <w:sz w:val="28"/>
          <w:szCs w:val="22"/>
          <w:lang w:eastAsia="en-US"/>
        </w:rPr>
      </w:pPr>
      <w:r w:rsidRPr="002B3A82">
        <w:rPr>
          <w:sz w:val="28"/>
          <w:szCs w:val="22"/>
          <w:lang w:eastAsia="en-US"/>
        </w:rPr>
        <w:t xml:space="preserve">   3.3.6. Оценка</w:t>
      </w:r>
      <w:r w:rsidRPr="002B3A82">
        <w:rPr>
          <w:spacing w:val="-7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качества</w:t>
      </w:r>
      <w:r w:rsidRPr="002B3A82">
        <w:rPr>
          <w:spacing w:val="-5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предоставления</w:t>
      </w:r>
      <w:r w:rsidRPr="002B3A82">
        <w:rPr>
          <w:spacing w:val="-4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муниципальной</w:t>
      </w:r>
      <w:r w:rsidRPr="002B3A82">
        <w:rPr>
          <w:spacing w:val="-3"/>
          <w:sz w:val="28"/>
          <w:szCs w:val="22"/>
          <w:lang w:eastAsia="en-US"/>
        </w:rPr>
        <w:t xml:space="preserve"> </w:t>
      </w:r>
      <w:r w:rsidRPr="002B3A82">
        <w:rPr>
          <w:sz w:val="28"/>
          <w:szCs w:val="22"/>
          <w:lang w:eastAsia="en-US"/>
        </w:rPr>
        <w:t>услуги.</w:t>
      </w:r>
    </w:p>
    <w:p w:rsidR="002A0D0C" w:rsidRPr="002B3A82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Оценка качества 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услуги осуществляется в соответствии 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Правилами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оценки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гражданами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эффективности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деятельности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руководителей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структурных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подразделений)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учетом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ими</w:t>
      </w:r>
      <w:r w:rsidR="00E47FAF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E47FAF">
        <w:rPr>
          <w:sz w:val="28"/>
          <w:szCs w:val="28"/>
          <w:lang w:eastAsia="en-US"/>
        </w:rPr>
        <w:t>муниципаль</w:t>
      </w:r>
      <w:r w:rsidR="002A0D0C" w:rsidRPr="002B3A82">
        <w:rPr>
          <w:sz w:val="28"/>
          <w:szCs w:val="28"/>
          <w:lang w:eastAsia="en-US"/>
        </w:rPr>
        <w:t>ных услуг, а также применения результатов указанной оценки как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принятия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досрочном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прекращении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соответствующими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руководителями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своих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обязанностей,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утвержденными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12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декабря 2012 года № 1284 «Об оценке гражданами эффективности деятельности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руководителей территориальных органов федеральных органов исполнительной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структурных</w:t>
      </w:r>
      <w:r w:rsidR="002A0D0C" w:rsidRPr="002B3A82">
        <w:rPr>
          <w:spacing w:val="6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подразделений)</w:t>
      </w:r>
      <w:r w:rsidR="002A0D0C" w:rsidRPr="002B3A82">
        <w:rPr>
          <w:spacing w:val="7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территориальных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органов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внебюджетных фондов (их региональных отделений) с учетом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услуг,</w:t>
      </w:r>
      <w:r w:rsidR="002A0D0C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многофункциональных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учетом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 и муниципальных услуг, 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также 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применении результатов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указанной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оценки</w:t>
      </w:r>
      <w:r w:rsidR="002A0D0C" w:rsidRPr="002B3A82">
        <w:rPr>
          <w:spacing w:val="-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как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основания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принятия</w:t>
      </w:r>
      <w:r w:rsidR="002A0D0C" w:rsidRPr="002B3A82">
        <w:rPr>
          <w:spacing w:val="-1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решений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-1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досрочном</w:t>
      </w:r>
      <w:r w:rsidR="002A0D0C" w:rsidRPr="002B3A82">
        <w:rPr>
          <w:spacing w:val="-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прекращении</w:t>
      </w:r>
      <w:r w:rsidR="002A0D0C" w:rsidRPr="002B3A82">
        <w:rPr>
          <w:spacing w:val="-6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соответствующими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руководителями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своих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обязанностей».</w:t>
      </w:r>
    </w:p>
    <w:p w:rsidR="002A0D0C" w:rsidRPr="002B3A82" w:rsidRDefault="00191E0B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 xml:space="preserve">3.3.7. Заявителю обеспечивается возможность направления жалобы на решения, действия или бездействие </w:t>
      </w:r>
      <w:r w:rsidR="00B263D9">
        <w:rPr>
          <w:sz w:val="28"/>
          <w:szCs w:val="28"/>
          <w:lang w:eastAsia="en-US"/>
        </w:rPr>
        <w:t>Администрации</w:t>
      </w:r>
      <w:r w:rsidR="002A0D0C" w:rsidRPr="002B3A82">
        <w:rPr>
          <w:sz w:val="28"/>
          <w:szCs w:val="28"/>
          <w:lang w:eastAsia="en-US"/>
        </w:rPr>
        <w:t xml:space="preserve">, должностного лица </w:t>
      </w:r>
      <w:r w:rsidR="00B263D9">
        <w:rPr>
          <w:sz w:val="28"/>
          <w:szCs w:val="28"/>
          <w:lang w:eastAsia="en-US"/>
        </w:rPr>
        <w:t>Администрации</w:t>
      </w:r>
      <w:r w:rsidR="002A0D0C" w:rsidRPr="002B3A82">
        <w:rPr>
          <w:sz w:val="28"/>
          <w:szCs w:val="28"/>
          <w:lang w:eastAsia="en-US"/>
        </w:rPr>
        <w:t xml:space="preserve">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</w:t>
      </w:r>
      <w:r w:rsidR="002A0D0C">
        <w:rPr>
          <w:sz w:val="28"/>
          <w:szCs w:val="28"/>
          <w:lang w:eastAsia="en-US"/>
        </w:rPr>
        <w:t xml:space="preserve">едерации от 20 ноября 2012 года. </w:t>
      </w:r>
      <w:r w:rsidR="002A0D0C" w:rsidRPr="002B3A82">
        <w:rPr>
          <w:sz w:val="28"/>
          <w:szCs w:val="28"/>
          <w:lang w:eastAsia="en-US"/>
        </w:rPr>
        <w:t>№ 1198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«О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системе,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обеспечивающей процесс досудебного, (внесудебного) обжалования решений 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действий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(бездействия),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совершенных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 услуг</w:t>
      </w:r>
      <w:r w:rsidR="00B263D9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2A0D0C" w:rsidP="002A0D0C">
      <w:pPr>
        <w:widowControl w:val="0"/>
        <w:suppressAutoHyphens/>
        <w:rPr>
          <w:sz w:val="22"/>
          <w:szCs w:val="22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Раздел </w:t>
      </w:r>
      <w:r>
        <w:rPr>
          <w:b/>
          <w:bCs/>
          <w:sz w:val="28"/>
          <w:szCs w:val="28"/>
          <w:lang w:val="en-US" w:eastAsia="en-US"/>
        </w:rPr>
        <w:t>I</w:t>
      </w:r>
      <w:r>
        <w:rPr>
          <w:b/>
          <w:bCs/>
          <w:sz w:val="28"/>
          <w:szCs w:val="28"/>
          <w:lang w:eastAsia="en-US"/>
        </w:rPr>
        <w:t>V</w:t>
      </w:r>
      <w:r w:rsidRPr="002B3A82">
        <w:rPr>
          <w:b/>
          <w:bCs/>
          <w:sz w:val="28"/>
          <w:szCs w:val="28"/>
          <w:lang w:eastAsia="en-US"/>
        </w:rPr>
        <w:t>. Особенности выполнения административных процедур (действий)</w:t>
      </w:r>
      <w:r w:rsidR="00E47FAF">
        <w:rPr>
          <w:b/>
          <w:bCs/>
          <w:sz w:val="28"/>
          <w:szCs w:val="28"/>
          <w:lang w:eastAsia="en-US"/>
        </w:rPr>
        <w:t xml:space="preserve"> </w:t>
      </w:r>
      <w:r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предоставления муниципальных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</w:t>
      </w:r>
      <w:r w:rsidR="00E47FAF">
        <w:rPr>
          <w:b/>
          <w:bCs/>
          <w:sz w:val="28"/>
          <w:szCs w:val="28"/>
          <w:lang w:eastAsia="en-US"/>
        </w:rPr>
        <w:t xml:space="preserve">  </w:t>
      </w:r>
      <w:r w:rsidR="00E47FAF" w:rsidRPr="002B3A82">
        <w:rPr>
          <w:b/>
          <w:bCs/>
          <w:spacing w:val="-67"/>
          <w:sz w:val="28"/>
          <w:szCs w:val="28"/>
          <w:lang w:eastAsia="en-US"/>
        </w:rPr>
        <w:t xml:space="preserve"> </w:t>
      </w:r>
      <w:r w:rsidR="00E47FAF" w:rsidRPr="002B3A82">
        <w:rPr>
          <w:b/>
          <w:bCs/>
          <w:sz w:val="28"/>
          <w:szCs w:val="28"/>
          <w:lang w:eastAsia="en-US"/>
        </w:rPr>
        <w:t xml:space="preserve">в </w:t>
      </w:r>
      <w:r w:rsidR="00E47FAF">
        <w:rPr>
          <w:b/>
          <w:bCs/>
          <w:sz w:val="28"/>
          <w:szCs w:val="28"/>
          <w:lang w:eastAsia="en-US"/>
        </w:rPr>
        <w:t>МФЦ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b/>
          <w:sz w:val="33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center"/>
        <w:rPr>
          <w:b/>
          <w:sz w:val="28"/>
          <w:szCs w:val="22"/>
          <w:lang w:eastAsia="en-US"/>
        </w:rPr>
      </w:pPr>
      <w:r>
        <w:rPr>
          <w:b/>
          <w:sz w:val="28"/>
          <w:szCs w:val="22"/>
          <w:lang w:eastAsia="en-US"/>
        </w:rPr>
        <w:t>4</w:t>
      </w:r>
      <w:r w:rsidRPr="002B3A82">
        <w:rPr>
          <w:b/>
          <w:sz w:val="28"/>
          <w:szCs w:val="22"/>
          <w:lang w:eastAsia="en-US"/>
        </w:rPr>
        <w:t>.1. Исчерпывающий перечень административных процедур (действий) при</w:t>
      </w:r>
      <w:r w:rsidRPr="002B3A82">
        <w:rPr>
          <w:b/>
          <w:spacing w:val="1"/>
          <w:sz w:val="28"/>
          <w:szCs w:val="22"/>
          <w:lang w:eastAsia="en-US"/>
        </w:rPr>
        <w:t xml:space="preserve"> </w:t>
      </w:r>
      <w:r w:rsidRPr="002B3A82">
        <w:rPr>
          <w:b/>
          <w:sz w:val="28"/>
          <w:szCs w:val="22"/>
          <w:lang w:eastAsia="en-US"/>
        </w:rPr>
        <w:t>предоставлении муниципальной услуги, выполняемых</w:t>
      </w:r>
      <w:r w:rsidRPr="002B3A82">
        <w:rPr>
          <w:b/>
          <w:spacing w:val="-67"/>
          <w:sz w:val="28"/>
          <w:szCs w:val="22"/>
          <w:lang w:eastAsia="en-US"/>
        </w:rPr>
        <w:t xml:space="preserve"> </w:t>
      </w:r>
      <w:r w:rsidR="00E47FAF">
        <w:rPr>
          <w:b/>
          <w:spacing w:val="-67"/>
          <w:sz w:val="28"/>
          <w:szCs w:val="22"/>
          <w:lang w:eastAsia="en-US"/>
        </w:rPr>
        <w:t xml:space="preserve">                 </w:t>
      </w:r>
      <w:r w:rsidR="00B263D9">
        <w:rPr>
          <w:b/>
          <w:sz w:val="28"/>
          <w:szCs w:val="22"/>
          <w:lang w:eastAsia="en-US"/>
        </w:rPr>
        <w:t>МФЦ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rPr>
          <w:b/>
          <w:sz w:val="27"/>
          <w:szCs w:val="28"/>
          <w:lang w:eastAsia="en-US"/>
        </w:rPr>
      </w:pPr>
    </w:p>
    <w:p w:rsidR="002A0D0C" w:rsidRPr="002B3A82" w:rsidRDefault="002A0D0C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</w:t>
      </w:r>
      <w:r w:rsidRPr="002B3A82">
        <w:rPr>
          <w:sz w:val="28"/>
          <w:szCs w:val="28"/>
          <w:lang w:eastAsia="en-US"/>
        </w:rPr>
        <w:t xml:space="preserve">.1.1. 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осуществляет:</w:t>
      </w:r>
    </w:p>
    <w:p w:rsidR="002A0D0C" w:rsidRPr="002B3A82" w:rsidRDefault="002A0D0C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информирование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порядке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Pr="002B3A82">
        <w:rPr>
          <w:sz w:val="28"/>
          <w:szCs w:val="28"/>
          <w:lang w:eastAsia="en-US"/>
        </w:rPr>
        <w:t>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вопросам,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связанным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предоставлением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услуги,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также консультирование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заявителей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порядке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 xml:space="preserve">услуги </w:t>
      </w:r>
      <w:r w:rsidRPr="002B3A82">
        <w:rPr>
          <w:sz w:val="28"/>
          <w:szCs w:val="28"/>
          <w:lang w:eastAsia="en-US"/>
        </w:rPr>
        <w:lastRenderedPageBreak/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Pr="002B3A82">
        <w:rPr>
          <w:sz w:val="28"/>
          <w:szCs w:val="28"/>
          <w:lang w:eastAsia="en-US"/>
        </w:rPr>
        <w:t>;</w:t>
      </w:r>
    </w:p>
    <w:p w:rsidR="002A0D0C" w:rsidRPr="002B3A82" w:rsidRDefault="002A0D0C" w:rsidP="00191E0B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выдачу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заявителю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бумажном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носителе,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подтверждающих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содержание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="00B263D9">
        <w:rPr>
          <w:spacing w:val="-67"/>
          <w:sz w:val="28"/>
          <w:szCs w:val="28"/>
          <w:lang w:eastAsia="en-US"/>
        </w:rPr>
        <w:t xml:space="preserve">                                                                  </w:t>
      </w:r>
      <w:r w:rsidRPr="002B3A82">
        <w:rPr>
          <w:sz w:val="28"/>
          <w:szCs w:val="28"/>
          <w:lang w:eastAsia="en-US"/>
        </w:rPr>
        <w:t>электронных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направленных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="00B263D9">
        <w:rPr>
          <w:sz w:val="28"/>
          <w:szCs w:val="28"/>
          <w:lang w:eastAsia="en-US"/>
        </w:rPr>
        <w:t>МФЦ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результатам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также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документов,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включая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составление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бумажном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носителе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заверение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выписок из информационных систем органов, предоставляющих муниципальны</w:t>
      </w:r>
      <w:r w:rsidR="00B263D9">
        <w:rPr>
          <w:sz w:val="28"/>
          <w:szCs w:val="28"/>
          <w:lang w:eastAsia="en-US"/>
        </w:rPr>
        <w:t>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</w:t>
      </w:r>
      <w:r w:rsidR="00B263D9">
        <w:rPr>
          <w:sz w:val="28"/>
          <w:szCs w:val="28"/>
          <w:lang w:eastAsia="en-US"/>
        </w:rPr>
        <w:t>и</w:t>
      </w:r>
      <w:r w:rsidRPr="002B3A82">
        <w:rPr>
          <w:sz w:val="28"/>
          <w:szCs w:val="28"/>
          <w:lang w:eastAsia="en-US"/>
        </w:rPr>
        <w:t>;</w:t>
      </w:r>
    </w:p>
    <w:p w:rsidR="002A0D0C" w:rsidRPr="00191E0B" w:rsidRDefault="002A0D0C" w:rsidP="00191E0B">
      <w:pPr>
        <w:widowControl w:val="0"/>
        <w:suppressAutoHyphens/>
        <w:ind w:firstLine="851"/>
        <w:jc w:val="both"/>
        <w:rPr>
          <w:spacing w:val="-1"/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иные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процедуры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действия,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предусмотренные Федеральным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законом</w:t>
      </w:r>
      <w:r w:rsidR="00191E0B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210- ФЗ.</w:t>
      </w:r>
    </w:p>
    <w:p w:rsidR="002A0D0C" w:rsidRDefault="002A0D0C" w:rsidP="00191E0B">
      <w:pPr>
        <w:widowControl w:val="0"/>
        <w:ind w:firstLine="851"/>
        <w:jc w:val="both"/>
        <w:rPr>
          <w:sz w:val="28"/>
          <w:szCs w:val="28"/>
        </w:rPr>
      </w:pP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частью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1.1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статьи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16</w:t>
      </w:r>
      <w:r w:rsidRPr="002B3A82">
        <w:rPr>
          <w:spacing w:val="3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Федерального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закона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210-ФЗ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реализации</w:t>
      </w:r>
      <w:r w:rsidRPr="002B3A82">
        <w:rPr>
          <w:spacing w:val="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своих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функций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="00223AA1">
        <w:rPr>
          <w:sz w:val="28"/>
          <w:szCs w:val="28"/>
          <w:lang w:eastAsia="en-US"/>
        </w:rPr>
        <w:t>МФЦ</w:t>
      </w:r>
      <w:r w:rsidRPr="002B3A82">
        <w:rPr>
          <w:spacing w:val="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вправе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привлекать</w:t>
      </w:r>
      <w:r w:rsidRPr="002B3A82">
        <w:rPr>
          <w:spacing w:val="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иные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организации.</w:t>
      </w:r>
      <w:r w:rsidRPr="005D6F95">
        <w:rPr>
          <w:sz w:val="28"/>
          <w:szCs w:val="28"/>
        </w:rPr>
        <w:t xml:space="preserve"> </w:t>
      </w:r>
    </w:p>
    <w:p w:rsidR="002A0D0C" w:rsidRPr="00DF6F4E" w:rsidRDefault="002A0D0C" w:rsidP="00191E0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6F4E">
        <w:rPr>
          <w:sz w:val="28"/>
          <w:szCs w:val="28"/>
        </w:rPr>
        <w:t xml:space="preserve">.1.2. </w:t>
      </w:r>
      <w:r w:rsidR="00223AA1">
        <w:rPr>
          <w:sz w:val="28"/>
          <w:szCs w:val="28"/>
        </w:rPr>
        <w:t>МФЦ</w:t>
      </w:r>
      <w:r w:rsidRPr="00DF6F4E">
        <w:rPr>
          <w:sz w:val="28"/>
          <w:szCs w:val="28"/>
        </w:rPr>
        <w:t xml:space="preserve"> не несет ответственности за умышленно совершенные действия и (или) бездействия заявителя и (или) иных лиц, повлекшие преобразование в электронную форму подложных или фальсифицированных документов, представленных заявителем на бумажном носителе.</w:t>
      </w:r>
    </w:p>
    <w:p w:rsidR="002A0D0C" w:rsidRDefault="002A0D0C" w:rsidP="00191E0B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6F4E">
        <w:rPr>
          <w:sz w:val="28"/>
          <w:szCs w:val="28"/>
        </w:rPr>
        <w:t xml:space="preserve">.1.3. Убытки, причиненные лицу в результате ненадлежащего исполнения </w:t>
      </w:r>
      <w:r w:rsidR="00223AA1">
        <w:rPr>
          <w:sz w:val="28"/>
          <w:szCs w:val="28"/>
        </w:rPr>
        <w:t>МФЦ</w:t>
      </w:r>
      <w:r w:rsidRPr="00DF6F4E">
        <w:rPr>
          <w:sz w:val="28"/>
          <w:szCs w:val="28"/>
        </w:rPr>
        <w:t xml:space="preserve"> или его работниками полномочий, установленных законодательством, возмещаются в порядке, установленном гражданским законодательство</w:t>
      </w:r>
      <w:r>
        <w:rPr>
          <w:sz w:val="28"/>
          <w:szCs w:val="28"/>
        </w:rPr>
        <w:t>м</w:t>
      </w:r>
      <w:r w:rsidRPr="00FE347A">
        <w:rPr>
          <w:sz w:val="28"/>
          <w:szCs w:val="28"/>
        </w:rPr>
        <w:t>.</w:t>
      </w:r>
    </w:p>
    <w:p w:rsidR="00191E0B" w:rsidRPr="002B3A82" w:rsidRDefault="00191E0B" w:rsidP="00191E0B">
      <w:pPr>
        <w:widowControl w:val="0"/>
        <w:ind w:firstLine="851"/>
        <w:jc w:val="both"/>
        <w:rPr>
          <w:sz w:val="28"/>
          <w:szCs w:val="28"/>
        </w:rPr>
      </w:pPr>
    </w:p>
    <w:p w:rsidR="002A0D0C" w:rsidRDefault="002A0D0C" w:rsidP="003E5FF7">
      <w:pPr>
        <w:widowControl w:val="0"/>
        <w:suppressAutoHyphens/>
        <w:ind w:left="263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4</w:t>
      </w:r>
      <w:r w:rsidRPr="002B3A82">
        <w:rPr>
          <w:b/>
          <w:bCs/>
          <w:sz w:val="28"/>
          <w:szCs w:val="28"/>
          <w:lang w:eastAsia="en-US"/>
        </w:rPr>
        <w:t>.2. Информирование</w:t>
      </w:r>
      <w:r w:rsidRPr="002B3A82">
        <w:rPr>
          <w:b/>
          <w:bCs/>
          <w:spacing w:val="-7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заявителей</w:t>
      </w:r>
    </w:p>
    <w:p w:rsidR="00191E0B" w:rsidRPr="003E5FF7" w:rsidRDefault="00191E0B" w:rsidP="003E5FF7">
      <w:pPr>
        <w:widowControl w:val="0"/>
        <w:suppressAutoHyphens/>
        <w:ind w:left="263"/>
        <w:jc w:val="center"/>
        <w:outlineLvl w:val="0"/>
        <w:rPr>
          <w:b/>
          <w:bCs/>
          <w:sz w:val="28"/>
          <w:szCs w:val="28"/>
          <w:lang w:eastAsia="en-US"/>
        </w:rPr>
      </w:pPr>
    </w:p>
    <w:p w:rsidR="002A0D0C" w:rsidRPr="002B3A82" w:rsidRDefault="00DB7B22" w:rsidP="00DB7B22">
      <w:pPr>
        <w:widowControl w:val="0"/>
        <w:tabs>
          <w:tab w:val="left" w:pos="1735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</w:t>
      </w:r>
      <w:r w:rsidR="002A0D0C">
        <w:rPr>
          <w:sz w:val="28"/>
          <w:szCs w:val="22"/>
          <w:lang w:eastAsia="en-US"/>
        </w:rPr>
        <w:t>4</w:t>
      </w:r>
      <w:r w:rsidR="002A0D0C" w:rsidRPr="002B3A82">
        <w:rPr>
          <w:sz w:val="28"/>
          <w:szCs w:val="22"/>
          <w:lang w:eastAsia="en-US"/>
        </w:rPr>
        <w:t>.2.1. Информирование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заявителя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E5FF7">
        <w:rPr>
          <w:sz w:val="28"/>
          <w:szCs w:val="22"/>
          <w:lang w:eastAsia="en-US"/>
        </w:rPr>
        <w:t>МФЦ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осуществляется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следующими способами: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а) посредством привлечения средств массовой информации, а также путем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размещения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официальных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сайтах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информационных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стендах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;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б)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лично,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телефону,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посредством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почтовых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отправлений,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либо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почте.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 xml:space="preserve">При личном обращении работник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 xml:space="preserve"> подробно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информирует заявителей по интересующим их вопросам в вежливой корректной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 с использованием официально-делового стиля речи. Рекомендуемое время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 консультации – не более 15 минут, время ожидания в очереди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секторе информирования для получения информации о муниципальных услугах не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может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превышать 15 минут.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>Ответ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телефонный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звонок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должен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начинаться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информации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наименовании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организации,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фамилии,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имени,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отчестве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должности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работника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, принявшего телефонный звонок. Индивидуальное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устное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консультирование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телефону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работник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осуществляет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более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10 минут;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если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подготовки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ответа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требуется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более</w:t>
      </w:r>
      <w:r w:rsidR="002A0D0C" w:rsidRPr="002B3A82">
        <w:rPr>
          <w:spacing w:val="70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продолжительное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время, работник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, осуществляющий индивидуальное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устное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консультирование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телефону,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может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предложить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заявителю: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изложить обращение в письменной форме (ответ направляется Заявителю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соответствии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 способом,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указанным в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обращении);</w:t>
      </w:r>
    </w:p>
    <w:p w:rsidR="002A0D0C" w:rsidRPr="002B3A82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назначить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другое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время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консультаций.</w:t>
      </w:r>
    </w:p>
    <w:p w:rsidR="002A0D0C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консультировании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обращениям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заявителей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ответ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направляется в письменном виде в срок не позднее 30 календарных дней с момента</w:t>
      </w:r>
      <w:r w:rsidR="003E5FF7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регистрации обращения в форме электронного документа по адресу электронной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почты,</w:t>
      </w:r>
      <w:r w:rsidR="002A0D0C" w:rsidRPr="002B3A82">
        <w:rPr>
          <w:spacing w:val="4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указанному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обращении,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поступившем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43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4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 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электронного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lastRenderedPageBreak/>
        <w:t>документа,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почтовому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адресу,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указанному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обращении,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поступившем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письменной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форме.</w:t>
      </w:r>
    </w:p>
    <w:p w:rsidR="00DB7B22" w:rsidRPr="003E5FF7" w:rsidRDefault="00DB7B22" w:rsidP="00DB7B22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</w:p>
    <w:p w:rsidR="002A0D0C" w:rsidRPr="002B3A82" w:rsidRDefault="002A0D0C" w:rsidP="002A0D0C">
      <w:pPr>
        <w:widowControl w:val="0"/>
        <w:tabs>
          <w:tab w:val="left" w:pos="10206"/>
        </w:tabs>
        <w:suppressAutoHyphens/>
        <w:spacing w:line="240" w:lineRule="exact"/>
        <w:ind w:right="-1"/>
        <w:jc w:val="center"/>
        <w:outlineLvl w:val="0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4</w:t>
      </w:r>
      <w:r w:rsidRPr="002B3A82">
        <w:rPr>
          <w:b/>
          <w:bCs/>
          <w:sz w:val="28"/>
          <w:szCs w:val="28"/>
          <w:lang w:eastAsia="en-US"/>
        </w:rPr>
        <w:t>.3. Выдача заявителю результата предоставления муниципальной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услуги</w:t>
      </w:r>
    </w:p>
    <w:p w:rsidR="002A0D0C" w:rsidRPr="002B3A82" w:rsidRDefault="002A0D0C" w:rsidP="002A0D0C">
      <w:pPr>
        <w:widowControl w:val="0"/>
        <w:suppressAutoHyphens/>
        <w:spacing w:line="240" w:lineRule="exact"/>
        <w:ind w:right="-1"/>
        <w:jc w:val="both"/>
        <w:rPr>
          <w:b/>
          <w:sz w:val="28"/>
          <w:szCs w:val="28"/>
          <w:lang w:eastAsia="en-US"/>
        </w:rPr>
      </w:pPr>
    </w:p>
    <w:p w:rsidR="002A0D0C" w:rsidRPr="002B3A82" w:rsidRDefault="001C6746" w:rsidP="001C6746">
      <w:pPr>
        <w:widowControl w:val="0"/>
        <w:tabs>
          <w:tab w:val="left" w:pos="1635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>
        <w:rPr>
          <w:sz w:val="28"/>
          <w:szCs w:val="22"/>
          <w:lang w:eastAsia="en-US"/>
        </w:rPr>
        <w:t>4</w:t>
      </w:r>
      <w:r w:rsidR="002A0D0C" w:rsidRPr="002B3A82">
        <w:rPr>
          <w:sz w:val="28"/>
          <w:szCs w:val="22"/>
          <w:lang w:eastAsia="en-US"/>
        </w:rPr>
        <w:t>.3.1. При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наличии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заявлении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муниципальной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указания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выдаче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результатов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оказания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через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3E5FF7">
        <w:rPr>
          <w:spacing w:val="-67"/>
          <w:sz w:val="28"/>
          <w:szCs w:val="22"/>
          <w:lang w:eastAsia="en-US"/>
        </w:rPr>
        <w:t xml:space="preserve">                                             </w:t>
      </w:r>
      <w:r w:rsidR="003E5FF7">
        <w:rPr>
          <w:sz w:val="28"/>
          <w:szCs w:val="22"/>
          <w:lang w:eastAsia="en-US"/>
        </w:rPr>
        <w:t>МФЦ</w:t>
      </w:r>
      <w:r w:rsidR="002A0D0C" w:rsidRPr="002B3A82">
        <w:rPr>
          <w:sz w:val="28"/>
          <w:szCs w:val="22"/>
          <w:lang w:eastAsia="en-US"/>
        </w:rPr>
        <w:t>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E5FF7">
        <w:rPr>
          <w:sz w:val="28"/>
          <w:szCs w:val="22"/>
          <w:lang w:eastAsia="en-US"/>
        </w:rPr>
        <w:t>Администрация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передает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документы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3E5FF7">
        <w:rPr>
          <w:sz w:val="28"/>
          <w:szCs w:val="22"/>
          <w:lang w:eastAsia="en-US"/>
        </w:rPr>
        <w:t>МФЦ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последующей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выдачи</w:t>
      </w:r>
      <w:r w:rsidR="002A0D0C" w:rsidRPr="002B3A82">
        <w:rPr>
          <w:spacing w:val="7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заявителю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(представителю) способом, согласно заключенным соглашениям о взаимодействии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заключенным между </w:t>
      </w:r>
      <w:r w:rsidR="003E5FF7">
        <w:rPr>
          <w:sz w:val="28"/>
          <w:szCs w:val="22"/>
          <w:lang w:eastAsia="en-US"/>
        </w:rPr>
        <w:t>Администрацией</w:t>
      </w:r>
      <w:r w:rsidR="002A0D0C" w:rsidRPr="002B3A82">
        <w:rPr>
          <w:sz w:val="28"/>
          <w:szCs w:val="22"/>
          <w:lang w:eastAsia="en-US"/>
        </w:rPr>
        <w:t xml:space="preserve"> и </w:t>
      </w:r>
      <w:r w:rsidR="003E5FF7" w:rsidRPr="00CB51BD">
        <w:rPr>
          <w:sz w:val="28"/>
          <w:szCs w:val="28"/>
        </w:rPr>
        <w:t>государственным областным автономным учреждением «Многофункциональный центр предоставления государственных и муниципальных услуг»</w:t>
      </w:r>
      <w:r w:rsidR="003E5FF7">
        <w:rPr>
          <w:sz w:val="28"/>
          <w:szCs w:val="28"/>
        </w:rPr>
        <w:t xml:space="preserve"> </w:t>
      </w:r>
      <w:r w:rsidR="002A0D0C" w:rsidRPr="002B3A82">
        <w:rPr>
          <w:sz w:val="28"/>
          <w:szCs w:val="22"/>
          <w:lang w:eastAsia="en-US"/>
        </w:rPr>
        <w:t>в</w:t>
      </w:r>
      <w:r w:rsidR="002A0D0C" w:rsidRPr="002B3A82">
        <w:rPr>
          <w:spacing w:val="4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порядке,</w:t>
      </w:r>
      <w:r w:rsidR="002A0D0C" w:rsidRPr="002B3A82">
        <w:rPr>
          <w:spacing w:val="45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утвержденном</w:t>
      </w:r>
      <w:r w:rsidR="002A0D0C" w:rsidRPr="002B3A82">
        <w:rPr>
          <w:spacing w:val="4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постановлением</w:t>
      </w:r>
      <w:r w:rsidR="002A0D0C" w:rsidRPr="002B3A82">
        <w:rPr>
          <w:spacing w:val="45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Правительства</w:t>
      </w:r>
      <w:r w:rsidR="002A0D0C" w:rsidRPr="002B3A82">
        <w:rPr>
          <w:spacing w:val="45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Российской</w:t>
      </w:r>
      <w:r w:rsidR="002A0D0C" w:rsidRPr="002B3A82">
        <w:rPr>
          <w:spacing w:val="44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Федерации</w:t>
      </w:r>
      <w:r w:rsidR="002A0D0C" w:rsidRPr="002B3A82">
        <w:rPr>
          <w:spacing w:val="-67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от 27 сентября 2011 г.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 xml:space="preserve">№ 797 </w:t>
      </w:r>
      <w:r w:rsidR="003E5FF7">
        <w:rPr>
          <w:sz w:val="28"/>
          <w:szCs w:val="22"/>
          <w:lang w:eastAsia="en-US"/>
        </w:rPr>
        <w:t>«</w:t>
      </w:r>
      <w:r w:rsidR="002A0D0C" w:rsidRPr="002B3A82">
        <w:rPr>
          <w:sz w:val="28"/>
          <w:szCs w:val="22"/>
          <w:lang w:eastAsia="en-US"/>
        </w:rPr>
        <w:t>О взаимодействии между многофункциональными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центрами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предоставления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муниципальных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услуг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федеральными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исполнительной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власти,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государственных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внебюджетных фондов, органами государственной власти субъектов Российской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Федерации,</w:t>
      </w:r>
      <w:r w:rsidR="002A0D0C" w:rsidRPr="002B3A82">
        <w:rPr>
          <w:spacing w:val="-2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органами местного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самоуправления</w:t>
      </w:r>
      <w:r w:rsidR="003E5FF7">
        <w:rPr>
          <w:sz w:val="28"/>
          <w:szCs w:val="22"/>
          <w:lang w:eastAsia="en-US"/>
        </w:rPr>
        <w:t>»</w:t>
      </w:r>
      <w:r w:rsidR="002A0D0C" w:rsidRPr="002B3A82">
        <w:rPr>
          <w:sz w:val="28"/>
          <w:szCs w:val="22"/>
          <w:lang w:eastAsia="en-US"/>
        </w:rPr>
        <w:t>.</w:t>
      </w:r>
    </w:p>
    <w:p w:rsidR="002A0D0C" w:rsidRPr="002B3A82" w:rsidRDefault="001C6746" w:rsidP="001C6746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 xml:space="preserve">Порядок и сроки передачи </w:t>
      </w:r>
      <w:r w:rsidR="003E5FF7">
        <w:rPr>
          <w:sz w:val="28"/>
          <w:szCs w:val="28"/>
          <w:lang w:eastAsia="en-US"/>
        </w:rPr>
        <w:t>Администрацией</w:t>
      </w:r>
      <w:r w:rsidR="002A0D0C" w:rsidRPr="002B3A82">
        <w:rPr>
          <w:sz w:val="28"/>
          <w:szCs w:val="28"/>
          <w:lang w:eastAsia="en-US"/>
        </w:rPr>
        <w:t xml:space="preserve"> таких документов 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определяются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соглашением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взаимодействии,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заключенным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порядке,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установленном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постановлением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Правительства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 xml:space="preserve">Российской Федерации от 27 сентября 2011 г. № 797 </w:t>
      </w:r>
      <w:r w:rsidR="003E5FF7">
        <w:rPr>
          <w:sz w:val="28"/>
          <w:szCs w:val="28"/>
          <w:lang w:eastAsia="en-US"/>
        </w:rPr>
        <w:t>«</w:t>
      </w:r>
      <w:r w:rsidR="002A0D0C" w:rsidRPr="002B3A82">
        <w:rPr>
          <w:sz w:val="28"/>
          <w:szCs w:val="28"/>
          <w:lang w:eastAsia="en-US"/>
        </w:rPr>
        <w:t>О взаимодействии между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многофункциональными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центрами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предоставления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муниципальных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федеральными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7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исполнительной</w:t>
      </w:r>
      <w:r w:rsidR="002A0D0C" w:rsidRPr="002B3A82">
        <w:rPr>
          <w:spacing w:val="7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внебюджетных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фондов,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государственной</w:t>
      </w:r>
      <w:r w:rsidR="002A0D0C" w:rsidRPr="002B3A82"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власти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субъектов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Федерации,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органами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местного</w:t>
      </w:r>
      <w:r w:rsidR="002A0D0C" w:rsidRPr="002B3A82">
        <w:rPr>
          <w:spacing w:val="-4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самоуправления</w:t>
      </w:r>
      <w:r w:rsidR="003E5FF7">
        <w:rPr>
          <w:sz w:val="28"/>
          <w:szCs w:val="28"/>
          <w:lang w:eastAsia="en-US"/>
        </w:rPr>
        <w:t>»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Pr="002B3A82" w:rsidRDefault="001C6746" w:rsidP="001C6746">
      <w:pPr>
        <w:widowControl w:val="0"/>
        <w:tabs>
          <w:tab w:val="left" w:pos="1503"/>
        </w:tabs>
        <w:suppressAutoHyphens/>
        <w:ind w:firstLine="851"/>
        <w:jc w:val="both"/>
        <w:rPr>
          <w:sz w:val="28"/>
          <w:szCs w:val="22"/>
          <w:lang w:eastAsia="en-US"/>
        </w:rPr>
      </w:pPr>
      <w:r>
        <w:rPr>
          <w:sz w:val="28"/>
          <w:szCs w:val="22"/>
          <w:lang w:eastAsia="en-US"/>
        </w:rPr>
        <w:t xml:space="preserve">   </w:t>
      </w:r>
      <w:r w:rsidR="002A0D0C">
        <w:rPr>
          <w:sz w:val="28"/>
          <w:szCs w:val="22"/>
          <w:lang w:eastAsia="en-US"/>
        </w:rPr>
        <w:t>4</w:t>
      </w:r>
      <w:r w:rsidR="002A0D0C" w:rsidRPr="002B3A82">
        <w:rPr>
          <w:sz w:val="28"/>
          <w:szCs w:val="22"/>
          <w:lang w:eastAsia="en-US"/>
        </w:rPr>
        <w:t>.3.2. Прием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заявителей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для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выдачи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документов,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являющихся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результатом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муниципальной услуги, в порядке очередности при получении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номерного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талона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из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терминала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электронной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очереди,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соответствующего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цели</w:t>
      </w:r>
      <w:r w:rsidR="002A0D0C" w:rsidRPr="002B3A82">
        <w:rPr>
          <w:spacing w:val="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обращения,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либо по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предварительной</w:t>
      </w:r>
      <w:r w:rsidR="002A0D0C" w:rsidRPr="002B3A82">
        <w:rPr>
          <w:spacing w:val="-1"/>
          <w:sz w:val="28"/>
          <w:szCs w:val="22"/>
          <w:lang w:eastAsia="en-US"/>
        </w:rPr>
        <w:t xml:space="preserve"> </w:t>
      </w:r>
      <w:r w:rsidR="002A0D0C" w:rsidRPr="002B3A82">
        <w:rPr>
          <w:sz w:val="28"/>
          <w:szCs w:val="22"/>
          <w:lang w:eastAsia="en-US"/>
        </w:rPr>
        <w:t>записи.</w:t>
      </w:r>
    </w:p>
    <w:p w:rsidR="002A0D0C" w:rsidRDefault="001C6746" w:rsidP="001C6746">
      <w:pPr>
        <w:widowControl w:val="0"/>
        <w:tabs>
          <w:tab w:val="left" w:pos="2431"/>
          <w:tab w:val="left" w:pos="2573"/>
          <w:tab w:val="left" w:pos="3887"/>
          <w:tab w:val="left" w:pos="4031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</w:t>
      </w:r>
      <w:r w:rsidR="002A0D0C" w:rsidRPr="002B3A82">
        <w:rPr>
          <w:sz w:val="28"/>
          <w:szCs w:val="28"/>
          <w:lang w:eastAsia="en-US"/>
        </w:rPr>
        <w:t xml:space="preserve">Работник </w:t>
      </w:r>
      <w:r w:rsidR="003E5FF7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 xml:space="preserve"> осуществляет следующие действия:</w:t>
      </w:r>
    </w:p>
    <w:p w:rsidR="002A0D0C" w:rsidRPr="002B3A82" w:rsidRDefault="001C6746" w:rsidP="001C6746">
      <w:pPr>
        <w:widowControl w:val="0"/>
        <w:tabs>
          <w:tab w:val="left" w:pos="2431"/>
          <w:tab w:val="left" w:pos="2573"/>
          <w:tab w:val="left" w:pos="3887"/>
          <w:tab w:val="left" w:pos="4031"/>
          <w:tab w:val="left" w:pos="4239"/>
          <w:tab w:val="left" w:pos="5697"/>
          <w:tab w:val="left" w:pos="6042"/>
          <w:tab w:val="left" w:pos="6386"/>
          <w:tab w:val="left" w:pos="6476"/>
          <w:tab w:val="left" w:pos="8242"/>
          <w:tab w:val="left" w:pos="8883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устанавливает </w:t>
      </w:r>
      <w:r w:rsidR="002A0D0C" w:rsidRPr="002B3A82">
        <w:rPr>
          <w:sz w:val="28"/>
          <w:szCs w:val="28"/>
          <w:lang w:eastAsia="en-US"/>
        </w:rPr>
        <w:t>лич</w:t>
      </w:r>
      <w:r>
        <w:rPr>
          <w:sz w:val="28"/>
          <w:szCs w:val="28"/>
          <w:lang w:eastAsia="en-US"/>
        </w:rPr>
        <w:t>ность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>заявителя на</w:t>
      </w:r>
      <w:r>
        <w:rPr>
          <w:sz w:val="28"/>
          <w:szCs w:val="28"/>
          <w:lang w:eastAsia="en-US"/>
        </w:rPr>
        <w:tab/>
        <w:t xml:space="preserve">основании </w:t>
      </w:r>
      <w:r w:rsidR="002A0D0C" w:rsidRPr="002B3A82">
        <w:rPr>
          <w:sz w:val="28"/>
          <w:szCs w:val="28"/>
          <w:lang w:eastAsia="en-US"/>
        </w:rPr>
        <w:t>документа,</w:t>
      </w:r>
      <w:r>
        <w:rPr>
          <w:spacing w:val="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удостоверяющего</w:t>
      </w:r>
      <w:r w:rsidR="002A0D0C" w:rsidRPr="002B3A82">
        <w:rPr>
          <w:sz w:val="28"/>
          <w:szCs w:val="28"/>
          <w:lang w:eastAsia="en-US"/>
        </w:rPr>
        <w:tab/>
      </w:r>
      <w:r w:rsidR="002A0D0C" w:rsidRPr="002B3A82">
        <w:rPr>
          <w:sz w:val="28"/>
          <w:szCs w:val="28"/>
          <w:lang w:eastAsia="en-US"/>
        </w:rPr>
        <w:tab/>
        <w:t>личность</w:t>
      </w:r>
      <w:r w:rsidR="002A0D0C" w:rsidRPr="002B3A82">
        <w:rPr>
          <w:sz w:val="28"/>
          <w:szCs w:val="28"/>
          <w:lang w:eastAsia="en-US"/>
        </w:rPr>
        <w:tab/>
        <w:t>в</w:t>
      </w:r>
      <w:r w:rsidR="002A0D0C" w:rsidRPr="002B3A82">
        <w:rPr>
          <w:sz w:val="28"/>
          <w:szCs w:val="28"/>
          <w:lang w:eastAsia="en-US"/>
        </w:rPr>
        <w:tab/>
      </w:r>
      <w:r w:rsidR="002A0D0C" w:rsidRPr="002B3A82">
        <w:rPr>
          <w:sz w:val="28"/>
          <w:szCs w:val="28"/>
          <w:lang w:eastAsia="en-US"/>
        </w:rPr>
        <w:tab/>
        <w:t>соответствии</w:t>
      </w:r>
      <w:r w:rsidR="002A0D0C" w:rsidRPr="002B3A82">
        <w:rPr>
          <w:sz w:val="28"/>
          <w:szCs w:val="28"/>
          <w:lang w:eastAsia="en-US"/>
        </w:rPr>
        <w:tab/>
        <w:t>с</w:t>
      </w:r>
      <w:r w:rsidR="002A0D0C" w:rsidRPr="002B3A82">
        <w:rPr>
          <w:sz w:val="28"/>
          <w:szCs w:val="28"/>
          <w:lang w:eastAsia="en-US"/>
        </w:rPr>
        <w:tab/>
        <w:t>законодательством</w:t>
      </w:r>
      <w:r w:rsidR="002A0D0C">
        <w:rPr>
          <w:sz w:val="28"/>
          <w:szCs w:val="28"/>
          <w:lang w:eastAsia="en-US"/>
        </w:rPr>
        <w:t xml:space="preserve"> Рос</w:t>
      </w:r>
      <w:r w:rsidR="002A0D0C" w:rsidRPr="002B3A82">
        <w:rPr>
          <w:spacing w:val="-1"/>
          <w:sz w:val="28"/>
          <w:szCs w:val="28"/>
          <w:lang w:eastAsia="en-US"/>
        </w:rPr>
        <w:t>сийской</w:t>
      </w:r>
      <w:r w:rsidR="002A0D0C" w:rsidRPr="002B3A82">
        <w:rPr>
          <w:sz w:val="28"/>
          <w:szCs w:val="28"/>
          <w:lang w:eastAsia="en-US"/>
        </w:rPr>
        <w:t xml:space="preserve"> Федерации;</w:t>
      </w:r>
    </w:p>
    <w:p w:rsidR="002A0D0C" w:rsidRPr="002B3A82" w:rsidRDefault="001C6746" w:rsidP="001C6746">
      <w:pPr>
        <w:widowControl w:val="0"/>
        <w:tabs>
          <w:tab w:val="left" w:pos="2372"/>
          <w:tab w:val="left" w:pos="4074"/>
          <w:tab w:val="left" w:pos="6044"/>
          <w:tab w:val="left" w:pos="7451"/>
          <w:tab w:val="left" w:pos="7923"/>
          <w:tab w:val="left" w:pos="9355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>
        <w:rPr>
          <w:sz w:val="28"/>
          <w:szCs w:val="28"/>
          <w:lang w:eastAsia="en-US"/>
        </w:rPr>
        <w:t xml:space="preserve">проверяет </w:t>
      </w:r>
      <w:r w:rsidR="002A0D0C" w:rsidRPr="002B3A82">
        <w:rPr>
          <w:sz w:val="28"/>
          <w:szCs w:val="28"/>
          <w:lang w:eastAsia="en-US"/>
        </w:rPr>
        <w:t>полномочия</w:t>
      </w:r>
      <w:r w:rsidR="002A0D0C" w:rsidRPr="002B3A82">
        <w:rPr>
          <w:sz w:val="28"/>
          <w:szCs w:val="28"/>
          <w:lang w:eastAsia="en-US"/>
        </w:rPr>
        <w:tab/>
        <w:t>представителя</w:t>
      </w:r>
      <w:r w:rsidR="002A0D0C" w:rsidRPr="002B3A82">
        <w:rPr>
          <w:sz w:val="28"/>
          <w:szCs w:val="28"/>
          <w:lang w:eastAsia="en-US"/>
        </w:rPr>
        <w:tab/>
        <w:t>заявителя</w:t>
      </w:r>
      <w:r w:rsidR="002A0D0C">
        <w:rPr>
          <w:sz w:val="28"/>
          <w:szCs w:val="28"/>
          <w:lang w:eastAsia="en-US"/>
        </w:rPr>
        <w:t xml:space="preserve"> (в случае обращения представителя заявителя)</w:t>
      </w:r>
      <w:r>
        <w:rPr>
          <w:sz w:val="28"/>
          <w:szCs w:val="28"/>
          <w:lang w:eastAsia="en-US"/>
        </w:rPr>
        <w:t>;</w:t>
      </w:r>
      <w:r w:rsidR="002A0D0C" w:rsidRPr="002B3A82">
        <w:rPr>
          <w:sz w:val="28"/>
          <w:szCs w:val="28"/>
          <w:lang w:eastAsia="en-US"/>
        </w:rPr>
        <w:tab/>
      </w:r>
    </w:p>
    <w:p w:rsidR="002A0D0C" w:rsidRPr="002B3A82" w:rsidRDefault="002A0D0C" w:rsidP="001C6746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определяет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статус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исполнения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заявления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заявителя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ГИС;</w:t>
      </w:r>
    </w:p>
    <w:p w:rsidR="002A0D0C" w:rsidRDefault="002A0D0C" w:rsidP="001C6746">
      <w:pPr>
        <w:widowControl w:val="0"/>
        <w:tabs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5"/>
          <w:tab w:val="left" w:pos="8951"/>
          <w:tab w:val="left" w:pos="9444"/>
          <w:tab w:val="left" w:pos="10051"/>
        </w:tabs>
        <w:suppressAutoHyphens/>
        <w:ind w:firstLine="851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распечатывает</w:t>
      </w:r>
      <w:r w:rsidRPr="002B3A82">
        <w:rPr>
          <w:spacing w:val="3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результат</w:t>
      </w:r>
      <w:r w:rsidRPr="002B3A82">
        <w:rPr>
          <w:spacing w:val="4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39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муниципальной</w:t>
      </w:r>
      <w:r w:rsidR="00C50EF4">
        <w:rPr>
          <w:sz w:val="28"/>
          <w:szCs w:val="28"/>
          <w:lang w:eastAsia="en-US"/>
        </w:rPr>
        <w:t xml:space="preserve"> 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виде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экземпляра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электронного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бумажном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носителе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заверяет его с </w:t>
      </w:r>
      <w:r w:rsidRPr="002B3A82">
        <w:rPr>
          <w:sz w:val="28"/>
          <w:szCs w:val="28"/>
          <w:lang w:eastAsia="en-US"/>
        </w:rPr>
        <w:t>использованием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 w:rsidRPr="002B3A82">
        <w:rPr>
          <w:sz w:val="28"/>
          <w:szCs w:val="28"/>
          <w:lang w:eastAsia="en-US"/>
        </w:rPr>
        <w:t>печати</w:t>
      </w:r>
      <w:r>
        <w:rPr>
          <w:sz w:val="28"/>
          <w:szCs w:val="28"/>
          <w:lang w:eastAsia="en-US"/>
        </w:rPr>
        <w:t xml:space="preserve"> </w:t>
      </w:r>
      <w:r w:rsidR="00C50EF4">
        <w:rPr>
          <w:sz w:val="28"/>
          <w:szCs w:val="28"/>
          <w:lang w:eastAsia="en-US"/>
        </w:rPr>
        <w:t>МФЦ</w:t>
      </w:r>
      <w:r w:rsidRPr="002B3A82">
        <w:rPr>
          <w:sz w:val="28"/>
          <w:szCs w:val="28"/>
          <w:lang w:eastAsia="en-US"/>
        </w:rPr>
        <w:tab/>
        <w:t>(в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</w:t>
      </w:r>
      <w:r w:rsidR="00C50EF4">
        <w:rPr>
          <w:spacing w:val="-67"/>
          <w:sz w:val="28"/>
          <w:szCs w:val="28"/>
          <w:lang w:eastAsia="en-US"/>
        </w:rPr>
        <w:t xml:space="preserve">                           </w:t>
      </w:r>
      <w:r>
        <w:rPr>
          <w:sz w:val="28"/>
          <w:szCs w:val="28"/>
          <w:lang w:eastAsia="en-US"/>
        </w:rPr>
        <w:t xml:space="preserve">предусмотренных </w:t>
      </w:r>
      <w:r w:rsidRPr="002B3A82">
        <w:rPr>
          <w:sz w:val="28"/>
          <w:szCs w:val="28"/>
          <w:lang w:eastAsia="en-US"/>
        </w:rPr>
        <w:t>нормативными</w:t>
      </w:r>
      <w:r w:rsidRPr="002B3A82">
        <w:rPr>
          <w:sz w:val="28"/>
          <w:szCs w:val="28"/>
          <w:lang w:eastAsia="en-US"/>
        </w:rPr>
        <w:tab/>
      </w:r>
      <w:r w:rsidR="001C674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правовыми</w:t>
      </w:r>
      <w:r>
        <w:rPr>
          <w:sz w:val="28"/>
          <w:szCs w:val="28"/>
          <w:lang w:eastAsia="en-US"/>
        </w:rPr>
        <w:tab/>
        <w:t xml:space="preserve"> </w:t>
      </w:r>
      <w:r w:rsidRPr="002B3A82">
        <w:rPr>
          <w:sz w:val="28"/>
          <w:szCs w:val="28"/>
          <w:lang w:eastAsia="en-US"/>
        </w:rPr>
        <w:t>актами</w:t>
      </w:r>
      <w:r>
        <w:rPr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 xml:space="preserve"> </w:t>
      </w:r>
      <w:r w:rsidRPr="002B3A82">
        <w:rPr>
          <w:spacing w:val="-1"/>
          <w:sz w:val="28"/>
          <w:szCs w:val="28"/>
          <w:lang w:eastAsia="en-US"/>
        </w:rPr>
        <w:t>Федерации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           </w:t>
      </w:r>
      <w:r w:rsidRPr="002B3A82">
        <w:rPr>
          <w:sz w:val="28"/>
          <w:szCs w:val="28"/>
          <w:lang w:eastAsia="en-US"/>
        </w:rPr>
        <w:t>случаях – печати с изображением Государственного герба Российской Федерации);</w:t>
      </w:r>
    </w:p>
    <w:p w:rsidR="002A0D0C" w:rsidRPr="002B3A82" w:rsidRDefault="001C6746" w:rsidP="001C6746">
      <w:pPr>
        <w:widowControl w:val="0"/>
        <w:tabs>
          <w:tab w:val="left" w:pos="1441"/>
          <w:tab w:val="left" w:pos="1495"/>
          <w:tab w:val="left" w:pos="2147"/>
          <w:tab w:val="left" w:pos="2408"/>
          <w:tab w:val="left" w:pos="2544"/>
          <w:tab w:val="left" w:pos="2612"/>
          <w:tab w:val="left" w:pos="2885"/>
          <w:tab w:val="left" w:pos="3473"/>
          <w:tab w:val="left" w:pos="4657"/>
          <w:tab w:val="left" w:pos="4721"/>
          <w:tab w:val="left" w:pos="4756"/>
          <w:tab w:val="left" w:pos="5841"/>
          <w:tab w:val="left" w:pos="6196"/>
          <w:tab w:val="left" w:pos="6234"/>
          <w:tab w:val="left" w:pos="6581"/>
          <w:tab w:val="left" w:pos="6688"/>
          <w:tab w:val="left" w:pos="7313"/>
          <w:tab w:val="left" w:pos="7645"/>
          <w:tab w:val="left" w:pos="8125"/>
          <w:tab w:val="left" w:pos="8951"/>
          <w:tab w:val="left" w:pos="9444"/>
          <w:tab w:val="left" w:pos="9498"/>
        </w:tabs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заверяет</w:t>
      </w:r>
      <w:r w:rsidR="002A0D0C" w:rsidRPr="002B3A82">
        <w:rPr>
          <w:sz w:val="28"/>
          <w:szCs w:val="28"/>
          <w:lang w:eastAsia="en-US"/>
        </w:rPr>
        <w:tab/>
      </w:r>
      <w:r w:rsidR="002A0D0C">
        <w:rPr>
          <w:sz w:val="28"/>
          <w:szCs w:val="28"/>
          <w:lang w:eastAsia="en-US"/>
        </w:rPr>
        <w:t xml:space="preserve">экземпляр электронного документа на бумажном носителе с использованием печати </w:t>
      </w:r>
      <w:r w:rsidR="00C50EF4">
        <w:rPr>
          <w:sz w:val="28"/>
          <w:szCs w:val="28"/>
          <w:lang w:eastAsia="en-US"/>
        </w:rPr>
        <w:t>МФЦ</w:t>
      </w:r>
      <w:r w:rsidR="007E4273">
        <w:rPr>
          <w:sz w:val="28"/>
          <w:szCs w:val="28"/>
          <w:lang w:eastAsia="en-US"/>
        </w:rPr>
        <w:t xml:space="preserve"> (в предусмотрен</w:t>
      </w:r>
      <w:r w:rsidR="002A0D0C">
        <w:rPr>
          <w:sz w:val="28"/>
          <w:szCs w:val="28"/>
          <w:lang w:eastAsia="en-US"/>
        </w:rPr>
        <w:t>ных нормативными правовыми актами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случаях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–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печати</w:t>
      </w:r>
      <w:r w:rsidR="002A0D0C" w:rsidRPr="002B3A82">
        <w:rPr>
          <w:spacing w:val="2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изображением</w:t>
      </w:r>
      <w:r w:rsidR="002A0D0C">
        <w:rPr>
          <w:sz w:val="28"/>
          <w:szCs w:val="28"/>
          <w:lang w:eastAsia="en-US"/>
        </w:rPr>
        <w:t xml:space="preserve">  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Государственного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герба</w:t>
      </w:r>
      <w:r w:rsidR="002A0D0C">
        <w:rPr>
          <w:sz w:val="28"/>
          <w:szCs w:val="28"/>
          <w:lang w:eastAsia="en-US"/>
        </w:rPr>
        <w:t xml:space="preserve"> </w:t>
      </w:r>
      <w:r w:rsidR="002A0D0C" w:rsidRPr="002B3A82">
        <w:rPr>
          <w:spacing w:val="-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Российской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Федерации);</w:t>
      </w:r>
    </w:p>
    <w:p w:rsidR="002A0D0C" w:rsidRPr="002B3A82" w:rsidRDefault="001C6746" w:rsidP="001C6746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выдает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документы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заявителю,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при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необходимости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запрашивает</w:t>
      </w:r>
      <w:r w:rsidR="002A0D0C" w:rsidRPr="002B3A82">
        <w:rPr>
          <w:spacing w:val="39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</w:t>
      </w:r>
      <w:r w:rsidR="002A0D0C" w:rsidRPr="002B3A82">
        <w:rPr>
          <w:spacing w:val="38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7E4273">
        <w:rPr>
          <w:spacing w:val="-67"/>
          <w:sz w:val="28"/>
          <w:szCs w:val="28"/>
          <w:lang w:eastAsia="en-US"/>
        </w:rPr>
        <w:t xml:space="preserve">                                                </w:t>
      </w:r>
      <w:r w:rsidR="002A0D0C" w:rsidRPr="002B3A82">
        <w:rPr>
          <w:sz w:val="28"/>
          <w:szCs w:val="28"/>
          <w:lang w:eastAsia="en-US"/>
        </w:rPr>
        <w:lastRenderedPageBreak/>
        <w:t>подписи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каждый выданный документ;</w:t>
      </w:r>
    </w:p>
    <w:p w:rsidR="002A0D0C" w:rsidRPr="002B3A82" w:rsidRDefault="001C6746" w:rsidP="001C6746">
      <w:pPr>
        <w:widowControl w:val="0"/>
        <w:suppressAutoHyphens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запрашивает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согласие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заявителя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участие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в</w:t>
      </w:r>
      <w:r w:rsidR="002A0D0C" w:rsidRPr="002B3A82">
        <w:rPr>
          <w:spacing w:val="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смс-опросе</w:t>
      </w:r>
      <w:r w:rsidR="002A0D0C" w:rsidRPr="002B3A82">
        <w:rPr>
          <w:spacing w:val="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для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оценки</w:t>
      </w:r>
      <w:r w:rsidR="002A0D0C" w:rsidRPr="002B3A82">
        <w:rPr>
          <w:spacing w:val="2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качества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предоставленных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услуг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7E4273">
        <w:rPr>
          <w:sz w:val="28"/>
          <w:szCs w:val="28"/>
          <w:lang w:eastAsia="en-US"/>
        </w:rPr>
        <w:t>МФЦ</w:t>
      </w:r>
      <w:r w:rsidR="002A0D0C" w:rsidRPr="002B3A82">
        <w:rPr>
          <w:sz w:val="28"/>
          <w:szCs w:val="28"/>
          <w:lang w:eastAsia="en-US"/>
        </w:rPr>
        <w:t>.</w:t>
      </w:r>
    </w:p>
    <w:p w:rsidR="002A0D0C" w:rsidRDefault="002A0D0C" w:rsidP="002A0D0C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</w:t>
      </w: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7E4273" w:rsidRDefault="007E4273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67"/>
        <w:ind w:left="5902" w:right="378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3141980</wp:posOffset>
                </wp:positionH>
                <wp:positionV relativeFrom="paragraph">
                  <wp:posOffset>-812165</wp:posOffset>
                </wp:positionV>
                <wp:extent cx="304800" cy="90805"/>
                <wp:effectExtent l="0" t="635" r="1270" b="381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E47450" id="Прямоугольник 65" o:spid="_x0000_s1026" style="position:absolute;margin-left:247.4pt;margin-top:-63.95pt;width:24pt;height: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" stroked="f" strokecolor="blue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3141980</wp:posOffset>
                </wp:positionH>
                <wp:positionV relativeFrom="paragraph">
                  <wp:posOffset>-629285</wp:posOffset>
                </wp:positionV>
                <wp:extent cx="304800" cy="90805"/>
                <wp:effectExtent l="8255" t="2540" r="1270" b="1905"/>
                <wp:wrapNone/>
                <wp:docPr id="64" name="Скругленный 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C4A127" id="Скругленный прямоугольник 64" o:spid="_x0000_s1026" style="position:absolute;margin-left:247.4pt;margin-top:-49.55pt;width:24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" stroked="f"/>
            </w:pict>
          </mc:Fallback>
        </mc:AlternateContent>
      </w:r>
      <w:r w:rsidRPr="002B3A82">
        <w:rPr>
          <w:sz w:val="28"/>
          <w:szCs w:val="28"/>
          <w:lang w:eastAsia="en-US"/>
        </w:rPr>
        <w:t>П</w:t>
      </w:r>
      <w:r w:rsidR="007E4273">
        <w:rPr>
          <w:sz w:val="28"/>
          <w:szCs w:val="28"/>
          <w:lang w:eastAsia="en-US"/>
        </w:rPr>
        <w:t>риложение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1</w:t>
      </w:r>
    </w:p>
    <w:p w:rsidR="002A0D0C" w:rsidRPr="002B3A82" w:rsidRDefault="002A0D0C" w:rsidP="002A0D0C">
      <w:pPr>
        <w:widowControl w:val="0"/>
        <w:suppressAutoHyphens/>
        <w:spacing w:before="3"/>
        <w:ind w:left="5806" w:right="355" w:firstLine="8"/>
        <w:jc w:val="center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дминистративному регламенту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 государственной и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 xml:space="preserve">муниципальной услуги </w:t>
      </w:r>
      <w:r w:rsidR="007E4273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 на ввод объекта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="007E4273">
        <w:rPr>
          <w:sz w:val="28"/>
          <w:szCs w:val="28"/>
          <w:lang w:eastAsia="en-US"/>
        </w:rPr>
        <w:t>»</w:t>
      </w:r>
    </w:p>
    <w:p w:rsidR="002A0D0C" w:rsidRPr="002B3A82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8"/>
        <w:rPr>
          <w:sz w:val="39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ФОРМА</w:t>
      </w:r>
    </w:p>
    <w:p w:rsidR="002A0D0C" w:rsidRPr="002B3A82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jc w:val="center"/>
        <w:rPr>
          <w:sz w:val="29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line="322" w:lineRule="exact"/>
        <w:ind w:left="161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З А Я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В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Л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</w:t>
      </w:r>
      <w:r w:rsidRPr="002B3A82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И</w:t>
      </w:r>
      <w:r w:rsidRPr="002B3A82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</w:p>
    <w:p w:rsidR="002A0D0C" w:rsidRPr="007E4273" w:rsidRDefault="002A0D0C" w:rsidP="002A0D0C">
      <w:pPr>
        <w:suppressAutoHyphens/>
        <w:spacing w:after="160" w:line="256" w:lineRule="auto"/>
        <w:ind w:left="163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7E4273">
        <w:rPr>
          <w:rFonts w:eastAsia="Calibri"/>
          <w:b/>
          <w:sz w:val="28"/>
          <w:szCs w:val="22"/>
          <w:lang w:eastAsia="en-US"/>
        </w:rPr>
        <w:t>о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выдаче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разрешения</w:t>
      </w:r>
      <w:r w:rsidRPr="007E4273">
        <w:rPr>
          <w:rFonts w:eastAsia="Calibri"/>
          <w:b/>
          <w:spacing w:val="-4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на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ввод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объекта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7E4273" w:rsidRDefault="002A0D0C" w:rsidP="002A0D0C">
      <w:pPr>
        <w:widowControl w:val="0"/>
        <w:suppressAutoHyphens/>
        <w:spacing w:before="6"/>
        <w:rPr>
          <w:b/>
          <w:sz w:val="23"/>
          <w:szCs w:val="28"/>
          <w:lang w:eastAsia="en-US"/>
        </w:rPr>
      </w:pPr>
    </w:p>
    <w:p w:rsidR="002A0D0C" w:rsidRPr="007E4273" w:rsidRDefault="002A0D0C" w:rsidP="002A0D0C">
      <w:pPr>
        <w:widowControl w:val="0"/>
        <w:tabs>
          <w:tab w:val="left" w:pos="395"/>
          <w:tab w:val="left" w:pos="2042"/>
          <w:tab w:val="left" w:pos="2812"/>
        </w:tabs>
        <w:suppressAutoHyphens/>
        <w:ind w:right="327"/>
        <w:jc w:val="right"/>
        <w:rPr>
          <w:sz w:val="28"/>
          <w:szCs w:val="28"/>
          <w:lang w:eastAsia="en-US"/>
        </w:rPr>
      </w:pPr>
      <w:r w:rsidRPr="007E4273">
        <w:rPr>
          <w:sz w:val="28"/>
          <w:szCs w:val="28"/>
          <w:lang w:eastAsia="en-US"/>
        </w:rPr>
        <w:t>"</w:t>
      </w:r>
      <w:r w:rsidRPr="007E4273">
        <w:rPr>
          <w:sz w:val="28"/>
          <w:szCs w:val="28"/>
          <w:u w:val="single"/>
          <w:lang w:eastAsia="en-US"/>
        </w:rPr>
        <w:tab/>
      </w:r>
      <w:r w:rsidRPr="007E4273">
        <w:rPr>
          <w:sz w:val="28"/>
          <w:szCs w:val="28"/>
          <w:lang w:eastAsia="en-US"/>
        </w:rPr>
        <w:t>"</w:t>
      </w:r>
      <w:r w:rsidRPr="007E4273">
        <w:rPr>
          <w:sz w:val="28"/>
          <w:szCs w:val="28"/>
          <w:u w:val="single"/>
          <w:lang w:eastAsia="en-US"/>
        </w:rPr>
        <w:tab/>
      </w:r>
      <w:r w:rsidRPr="007E4273">
        <w:rPr>
          <w:sz w:val="28"/>
          <w:szCs w:val="28"/>
          <w:lang w:eastAsia="en-US"/>
        </w:rPr>
        <w:t>20</w:t>
      </w:r>
      <w:r w:rsidRPr="007E4273">
        <w:rPr>
          <w:sz w:val="28"/>
          <w:szCs w:val="28"/>
          <w:u w:val="single"/>
          <w:lang w:eastAsia="en-US"/>
        </w:rPr>
        <w:tab/>
      </w:r>
      <w:r w:rsidRPr="007E4273">
        <w:rPr>
          <w:sz w:val="28"/>
          <w:szCs w:val="28"/>
          <w:lang w:eastAsia="en-US"/>
        </w:rPr>
        <w:t>г.</w:t>
      </w:r>
    </w:p>
    <w:p w:rsidR="002A0D0C" w:rsidRPr="007E4273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7E4273" w:rsidRDefault="002A0D0C" w:rsidP="002A0D0C">
      <w:pPr>
        <w:widowControl w:val="0"/>
        <w:suppressAutoHyphens/>
        <w:spacing w:before="2"/>
        <w:rPr>
          <w:sz w:val="25"/>
          <w:szCs w:val="28"/>
          <w:lang w:eastAsia="en-US"/>
        </w:rPr>
      </w:pPr>
      <w:r w:rsidRPr="007E4273">
        <w:rPr>
          <w:noProof/>
        </w:rPr>
        <mc:AlternateContent>
          <mc:Choice Requires="wps">
            <w:drawing>
              <wp:anchor distT="1270" distB="1905" distL="0" distR="3175" simplePos="0" relativeHeight="251663360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25235" cy="6350"/>
                <wp:effectExtent l="0" t="0" r="0" b="0"/>
                <wp:wrapTopAndBottom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230536" id="Прямоугольник 63" o:spid="_x0000_s1026" style="position:absolute;margin-left:56.65pt;margin-top:16.45pt;width:498.05pt;height:.5pt;z-index:-251653120;visibility:visible;mso-wrap-style:square;mso-width-percent:0;mso-height-percent:0;mso-wrap-distance-left:0;mso-wrap-distance-top:.1pt;mso-wrap-distance-right:.25pt;mso-wrap-distance-bottom:.1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 w:rsidRPr="007E4273">
        <w:rPr>
          <w:noProof/>
        </w:rPr>
        <mc:AlternateContent>
          <mc:Choice Requires="wps">
            <w:drawing>
              <wp:anchor distT="3175" distB="0" distL="0" distR="3175" simplePos="0" relativeHeight="251664384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391795</wp:posOffset>
                </wp:positionV>
                <wp:extent cx="6325235" cy="6350"/>
                <wp:effectExtent l="0" t="0" r="0" b="0"/>
                <wp:wrapTopAndBottom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25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25453B" id="Прямоугольник 62" o:spid="_x0000_s1026" style="position:absolute;margin-left:56.65pt;margin-top:30.85pt;width:498.05pt;height:.5pt;z-index:-251652096;visibility:visible;mso-wrap-style:square;mso-width-percent:0;mso-height-percent:0;mso-wrap-distance-left:0;mso-wrap-distance-top:.25pt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7E4273" w:rsidRDefault="002A0D0C" w:rsidP="002A0D0C">
      <w:pPr>
        <w:widowControl w:val="0"/>
        <w:suppressAutoHyphens/>
        <w:spacing w:before="3"/>
        <w:rPr>
          <w:sz w:val="18"/>
          <w:szCs w:val="28"/>
          <w:lang w:eastAsia="en-US"/>
        </w:rPr>
      </w:pPr>
    </w:p>
    <w:p w:rsidR="002A0D0C" w:rsidRPr="007E4273" w:rsidRDefault="002A0D0C" w:rsidP="002A0D0C">
      <w:pPr>
        <w:suppressAutoHyphens/>
        <w:spacing w:after="160" w:line="196" w:lineRule="exact"/>
        <w:ind w:left="163" w:right="349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(наименование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уполномоченного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выдачу</w:t>
      </w:r>
      <w:r w:rsidRPr="007E4273">
        <w:rPr>
          <w:rFonts w:eastAsia="Calibri"/>
          <w:spacing w:val="-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разрешений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ввод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объекта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эксплуатацию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федерального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</w:p>
    <w:p w:rsidR="002A0D0C" w:rsidRPr="007E4273" w:rsidRDefault="002A0D0C" w:rsidP="007E4273">
      <w:pPr>
        <w:suppressAutoHyphens/>
        <w:spacing w:after="160" w:line="256" w:lineRule="auto"/>
        <w:ind w:left="163" w:right="350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исполнительной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власти,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исполнительной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власти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субъекта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Российской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Федерации,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местного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самоуправления,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="007E4273">
        <w:rPr>
          <w:rFonts w:eastAsia="Calibri"/>
          <w:szCs w:val="22"/>
          <w:lang w:eastAsia="en-US"/>
        </w:rPr>
        <w:t>организации)</w:t>
      </w:r>
    </w:p>
    <w:p w:rsidR="002A0D0C" w:rsidRPr="002B3A82" w:rsidRDefault="002A0D0C" w:rsidP="002A0D0C">
      <w:pPr>
        <w:widowControl w:val="0"/>
        <w:suppressAutoHyphens/>
        <w:spacing w:before="252"/>
        <w:ind w:left="112" w:right="330" w:firstLine="708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3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соответствии</w:t>
      </w:r>
      <w:r w:rsidRPr="002B3A82">
        <w:rPr>
          <w:spacing w:val="3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со</w:t>
      </w:r>
      <w:r w:rsidRPr="002B3A82">
        <w:rPr>
          <w:spacing w:val="3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статьей</w:t>
      </w:r>
      <w:r w:rsidRPr="002B3A82">
        <w:rPr>
          <w:spacing w:val="3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55</w:t>
      </w:r>
      <w:r w:rsidRPr="002B3A82">
        <w:rPr>
          <w:spacing w:val="3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Градостроительного</w:t>
      </w:r>
      <w:r w:rsidRPr="002B3A82">
        <w:rPr>
          <w:spacing w:val="3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кодекса</w:t>
      </w:r>
      <w:r w:rsidRPr="002B3A82">
        <w:rPr>
          <w:spacing w:val="3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Российской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Федерации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прошу</w:t>
      </w:r>
      <w:r w:rsidRPr="002B3A82">
        <w:rPr>
          <w:spacing w:val="-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выдать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разрешение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 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эксплуатацию.</w:t>
      </w:r>
    </w:p>
    <w:p w:rsidR="002A0D0C" w:rsidRPr="002B3A82" w:rsidRDefault="002A0D0C" w:rsidP="002A0D0C">
      <w:pPr>
        <w:widowControl w:val="0"/>
        <w:suppressAutoHyphens/>
        <w:spacing w:before="3"/>
        <w:rPr>
          <w:sz w:val="27"/>
          <w:szCs w:val="28"/>
          <w:lang w:eastAsia="en-US"/>
        </w:rPr>
      </w:pPr>
    </w:p>
    <w:p w:rsidR="002A0D0C" w:rsidRPr="007E4273" w:rsidRDefault="002A0D0C" w:rsidP="002A0D0C">
      <w:pPr>
        <w:numPr>
          <w:ilvl w:val="2"/>
          <w:numId w:val="27"/>
        </w:numPr>
        <w:tabs>
          <w:tab w:val="left" w:pos="4097"/>
        </w:tabs>
        <w:suppressAutoHyphens/>
        <w:spacing w:after="200" w:line="276" w:lineRule="auto"/>
        <w:contextualSpacing/>
        <w:rPr>
          <w:rFonts w:eastAsia="Calibri"/>
          <w:sz w:val="28"/>
          <w:szCs w:val="22"/>
          <w:lang w:eastAsia="en-US"/>
        </w:rPr>
      </w:pPr>
      <w:r w:rsidRPr="007E4273">
        <w:rPr>
          <w:rFonts w:eastAsia="Calibri"/>
          <w:sz w:val="28"/>
          <w:szCs w:val="22"/>
          <w:lang w:eastAsia="en-US"/>
        </w:rPr>
        <w:t>Сведения</w:t>
      </w:r>
      <w:r w:rsidRPr="007E4273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</w:t>
      </w:r>
      <w:r w:rsidRPr="007E4273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застройщике</w:t>
      </w:r>
    </w:p>
    <w:p w:rsidR="002A0D0C" w:rsidRPr="002B3A82" w:rsidRDefault="002A0D0C" w:rsidP="002A0D0C">
      <w:pPr>
        <w:widowControl w:val="0"/>
        <w:suppressAutoHyphens/>
        <w:spacing w:before="6"/>
        <w:rPr>
          <w:sz w:val="19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2B3A82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18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Сведения о физическом лице, 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физическое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85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1013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Фамилия, имя, отчество (при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224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76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Реквизиты документа,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удостоверяющего</w:t>
            </w:r>
            <w:r w:rsidRPr="002B3A82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личность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(не указываются в случае, если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застройщик является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индивидуальным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:rsidR="002A0D0C" w:rsidRPr="002B3A82" w:rsidRDefault="002A0D0C" w:rsidP="002A0D0C">
      <w:pPr>
        <w:spacing w:line="256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2B3A82" w:rsidSect="008B6011">
          <w:pgSz w:w="11906" w:h="16838"/>
          <w:pgMar w:top="128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2B3A82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1.1.3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224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Основной государственный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регистрационный номер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индивидуального</w:t>
            </w:r>
            <w:r w:rsidRPr="002B3A82">
              <w:rPr>
                <w:rFonts w:eastAsia="Calibri" w:cs="Calibri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9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9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Сведения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о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юридическом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лице: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Полное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1164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Основной государственный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регистрационный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1.2.3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135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Идентификационный номер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7E4273" w:rsidRDefault="002A0D0C" w:rsidP="002A0D0C">
      <w:pPr>
        <w:numPr>
          <w:ilvl w:val="2"/>
          <w:numId w:val="27"/>
        </w:numPr>
        <w:tabs>
          <w:tab w:val="left" w:pos="3968"/>
        </w:tabs>
        <w:suppressAutoHyphens/>
        <w:spacing w:before="266" w:after="160" w:line="276" w:lineRule="auto"/>
        <w:ind w:left="3967" w:hanging="282"/>
        <w:contextualSpacing/>
        <w:rPr>
          <w:rFonts w:eastAsia="Calibri"/>
          <w:sz w:val="28"/>
          <w:szCs w:val="22"/>
          <w:lang w:eastAsia="en-US"/>
        </w:rPr>
      </w:pPr>
      <w:r w:rsidRPr="007E4273">
        <w:rPr>
          <w:rFonts w:eastAsia="Calibri"/>
          <w:sz w:val="28"/>
          <w:szCs w:val="22"/>
          <w:lang w:eastAsia="en-US"/>
        </w:rPr>
        <w:t>Сведения</w:t>
      </w:r>
      <w:r w:rsidRPr="007E4273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об</w:t>
      </w:r>
      <w:r w:rsidRPr="007E4273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объекте</w:t>
      </w:r>
    </w:p>
    <w:p w:rsidR="002A0D0C" w:rsidRPr="002B3A82" w:rsidRDefault="002A0D0C" w:rsidP="002A0D0C">
      <w:pPr>
        <w:widowControl w:val="0"/>
        <w:suppressAutoHyphens/>
        <w:spacing w:before="6"/>
        <w:rPr>
          <w:sz w:val="23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2B3A82" w:rsidTr="008B6011">
        <w:trPr>
          <w:trHeight w:val="347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209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Наименование объекта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капитального строительства (этапа)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 соответствии с проектной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документацией</w:t>
            </w:r>
          </w:p>
          <w:p w:rsidR="002A0D0C" w:rsidRPr="002B3A82" w:rsidRDefault="002A0D0C" w:rsidP="008B6011">
            <w:pPr>
              <w:suppressAutoHyphens/>
              <w:spacing w:line="256" w:lineRule="auto"/>
              <w:ind w:left="108" w:right="340"/>
              <w:rPr>
                <w:rFonts w:eastAsia="Calibri" w:cs="Calibri"/>
                <w:i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(указывается наименование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объекта капитального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строительства в соответствии с</w:t>
            </w:r>
            <w:r w:rsidRPr="002B3A82">
              <w:rPr>
                <w:rFonts w:eastAsia="Calibri" w:cs="Calibri"/>
                <w:i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утвержденной застройщиком или</w:t>
            </w:r>
            <w:r w:rsidRPr="002B3A82">
              <w:rPr>
                <w:rFonts w:eastAsia="Calibri" w:cs="Calibri"/>
                <w:i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заказчиком</w:t>
            </w:r>
            <w:r w:rsidRPr="002B3A82">
              <w:rPr>
                <w:rFonts w:eastAsia="Calibri" w:cs="Calibri"/>
                <w:i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проектной</w:t>
            </w:r>
          </w:p>
          <w:p w:rsidR="002A0D0C" w:rsidRPr="002B3A82" w:rsidRDefault="002A0D0C" w:rsidP="008B6011">
            <w:pPr>
              <w:suppressAutoHyphens/>
              <w:spacing w:line="321" w:lineRule="exact"/>
              <w:ind w:left="108"/>
              <w:rPr>
                <w:rFonts w:eastAsia="Calibri" w:cs="Calibri"/>
                <w:i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документацией)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5213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177"/>
              <w:rPr>
                <w:rFonts w:eastAsia="Calibri" w:cs="Calibri"/>
                <w:i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Адрес (местоположение) объекта: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(указывается адрес объекта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капитального строительства, а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при наличии – адрес объекта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капитального строительства в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соответствии с государственным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адресным реестром с указанием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реквизитов документов о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присвоении, об изменении адреса;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для линейных объектов –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указывается описание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местоположения в виде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наименований</w:t>
            </w:r>
            <w:r w:rsidRPr="002B3A82">
              <w:rPr>
                <w:rFonts w:eastAsia="Calibri" w:cs="Calibri"/>
                <w:i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субъекта</w:t>
            </w:r>
            <w:r w:rsidRPr="002B3A82">
              <w:rPr>
                <w:rFonts w:eastAsia="Calibri" w:cs="Calibri"/>
                <w:i/>
                <w:spacing w:val="-9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Российской</w:t>
            </w:r>
            <w:r w:rsidRPr="002B3A82">
              <w:rPr>
                <w:rFonts w:eastAsia="Calibri" w:cs="Calibri"/>
                <w:i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Федерации и</w:t>
            </w:r>
            <w:r w:rsidRPr="002B3A82">
              <w:rPr>
                <w:rFonts w:eastAsia="Calibri" w:cs="Calibri"/>
                <w:i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муниципального</w:t>
            </w:r>
          </w:p>
          <w:p w:rsidR="002A0D0C" w:rsidRPr="002B3A82" w:rsidRDefault="002A0D0C" w:rsidP="008B6011">
            <w:pPr>
              <w:suppressAutoHyphens/>
              <w:spacing w:line="320" w:lineRule="exact"/>
              <w:ind w:left="108"/>
              <w:rPr>
                <w:rFonts w:eastAsia="Calibri" w:cs="Calibri"/>
                <w:i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образования)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2B3A82" w:rsidRDefault="002A0D0C" w:rsidP="002A0D0C">
      <w:pPr>
        <w:spacing w:line="256" w:lineRule="auto"/>
        <w:rPr>
          <w:rFonts w:ascii="Calibri" w:eastAsia="Calibri" w:hAnsi="Calibri" w:cs="Calibri"/>
          <w:sz w:val="28"/>
          <w:szCs w:val="22"/>
          <w:lang w:eastAsia="en-US"/>
        </w:rPr>
        <w:sectPr w:rsidR="002A0D0C" w:rsidRPr="002B3A82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7E4273" w:rsidRDefault="002A0D0C" w:rsidP="002A0D0C">
      <w:pPr>
        <w:numPr>
          <w:ilvl w:val="2"/>
          <w:numId w:val="27"/>
        </w:numPr>
        <w:tabs>
          <w:tab w:val="left" w:pos="3380"/>
        </w:tabs>
        <w:suppressAutoHyphens/>
        <w:spacing w:before="254" w:after="160" w:line="276" w:lineRule="auto"/>
        <w:ind w:left="3379"/>
        <w:contextualSpacing/>
        <w:rPr>
          <w:rFonts w:eastAsia="Calibri"/>
          <w:sz w:val="28"/>
          <w:szCs w:val="22"/>
          <w:lang w:eastAsia="en-US"/>
        </w:rPr>
      </w:pPr>
      <w:r w:rsidRPr="007E4273">
        <w:rPr>
          <w:rFonts w:eastAsia="Calibri"/>
          <w:sz w:val="28"/>
          <w:szCs w:val="22"/>
          <w:lang w:eastAsia="en-US"/>
        </w:rPr>
        <w:t>Сведения</w:t>
      </w:r>
      <w:r w:rsidRPr="007E4273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</w:t>
      </w:r>
      <w:r w:rsidRPr="007E4273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земельном</w:t>
      </w:r>
      <w:r w:rsidRPr="007E4273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участке</w:t>
      </w:r>
    </w:p>
    <w:p w:rsidR="002A0D0C" w:rsidRPr="002B3A82" w:rsidRDefault="002A0D0C" w:rsidP="002A0D0C">
      <w:pPr>
        <w:widowControl w:val="0"/>
        <w:suppressAutoHyphens/>
        <w:spacing w:before="9"/>
        <w:rPr>
          <w:sz w:val="16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11"/>
        <w:gridCol w:w="4049"/>
        <w:gridCol w:w="4764"/>
      </w:tblGrid>
      <w:tr w:rsidR="002A0D0C" w:rsidRPr="002B3A82" w:rsidTr="008B6011">
        <w:trPr>
          <w:trHeight w:val="2781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360" w:right="35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3.1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91"/>
              <w:rPr>
                <w:rFonts w:eastAsia="Calibri" w:cs="Calibri"/>
                <w:i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Кадастровый номер земельного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участка</w:t>
            </w:r>
            <w:r w:rsidRPr="002B3A82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(земельных участков),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 пределах которого (которых)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расположен объект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капитального строительства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(заполнение не обязательно при</w:t>
            </w:r>
            <w:r w:rsidRPr="002B3A82">
              <w:rPr>
                <w:rFonts w:eastAsia="Calibri" w:cs="Calibri"/>
                <w:i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выдаче</w:t>
            </w:r>
            <w:r w:rsidRPr="002B3A82">
              <w:rPr>
                <w:rFonts w:eastAsia="Calibri" w:cs="Calibri"/>
                <w:i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разрешения</w:t>
            </w:r>
            <w:r w:rsidRPr="002B3A82">
              <w:rPr>
                <w:rFonts w:eastAsia="Calibri" w:cs="Calibri"/>
                <w:i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на ввод</w:t>
            </w:r>
          </w:p>
          <w:p w:rsidR="002A0D0C" w:rsidRPr="002B3A82" w:rsidRDefault="002A0D0C" w:rsidP="008B6011">
            <w:pPr>
              <w:suppressAutoHyphens/>
              <w:spacing w:line="320" w:lineRule="exact"/>
              <w:ind w:left="108"/>
              <w:rPr>
                <w:rFonts w:eastAsia="Calibri" w:cs="Calibri"/>
                <w:i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линейного</w:t>
            </w:r>
            <w:r w:rsidRPr="002B3A82">
              <w:rPr>
                <w:rFonts w:eastAsia="Calibri" w:cs="Calibri"/>
                <w:i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объекта)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spacing w:before="2"/>
        <w:rPr>
          <w:sz w:val="43"/>
          <w:szCs w:val="28"/>
          <w:lang w:eastAsia="en-US"/>
        </w:rPr>
      </w:pPr>
    </w:p>
    <w:p w:rsidR="002A0D0C" w:rsidRPr="007E4273" w:rsidRDefault="002A0D0C" w:rsidP="002A0D0C">
      <w:pPr>
        <w:numPr>
          <w:ilvl w:val="2"/>
          <w:numId w:val="27"/>
        </w:numPr>
        <w:tabs>
          <w:tab w:val="left" w:pos="2729"/>
        </w:tabs>
        <w:suppressAutoHyphens/>
        <w:spacing w:after="200" w:line="276" w:lineRule="auto"/>
        <w:ind w:left="2728"/>
        <w:contextualSpacing/>
        <w:rPr>
          <w:rFonts w:eastAsia="Calibri"/>
          <w:sz w:val="28"/>
          <w:szCs w:val="22"/>
          <w:lang w:eastAsia="en-US"/>
        </w:rPr>
      </w:pPr>
      <w:r w:rsidRPr="007E4273">
        <w:rPr>
          <w:rFonts w:eastAsia="Calibri"/>
          <w:sz w:val="28"/>
          <w:szCs w:val="22"/>
          <w:lang w:eastAsia="en-US"/>
        </w:rPr>
        <w:t>Сведения</w:t>
      </w:r>
      <w:r w:rsidRPr="007E4273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о</w:t>
      </w:r>
      <w:r w:rsidRPr="007E4273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разрешении</w:t>
      </w:r>
      <w:r w:rsidRPr="007E4273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на</w:t>
      </w:r>
      <w:r w:rsidRPr="007E4273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sz w:val="28"/>
          <w:szCs w:val="22"/>
          <w:lang w:eastAsia="en-US"/>
        </w:rPr>
        <w:t>строительство</w:t>
      </w:r>
    </w:p>
    <w:p w:rsidR="002A0D0C" w:rsidRPr="002B3A82" w:rsidRDefault="002A0D0C" w:rsidP="002A0D0C">
      <w:pPr>
        <w:widowControl w:val="0"/>
        <w:suppressAutoHyphens/>
        <w:spacing w:before="1"/>
        <w:rPr>
          <w:sz w:val="17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12"/>
        <w:gridCol w:w="4049"/>
        <w:gridCol w:w="2195"/>
        <w:gridCol w:w="2568"/>
      </w:tblGrid>
      <w:tr w:rsidR="002A0D0C" w:rsidRPr="002B3A82" w:rsidTr="008B6011">
        <w:trPr>
          <w:trHeight w:val="1201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7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256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 (организация),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выдавший (-ая) разрешение на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строительство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800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109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2B3A82" w:rsidTr="008B6011">
        <w:trPr>
          <w:trHeight w:val="599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spacing w:before="7"/>
        <w:rPr>
          <w:sz w:val="43"/>
          <w:szCs w:val="28"/>
          <w:lang w:eastAsia="en-US"/>
        </w:rPr>
      </w:pPr>
    </w:p>
    <w:p w:rsidR="002A0D0C" w:rsidRPr="00DD07C4" w:rsidRDefault="002A0D0C" w:rsidP="002A0D0C">
      <w:pPr>
        <w:numPr>
          <w:ilvl w:val="2"/>
          <w:numId w:val="27"/>
        </w:numPr>
        <w:tabs>
          <w:tab w:val="left" w:pos="658"/>
        </w:tabs>
        <w:suppressAutoHyphens/>
        <w:spacing w:after="200" w:line="252" w:lineRule="auto"/>
        <w:ind w:left="847" w:right="595" w:hanging="471"/>
        <w:contextualSpacing/>
        <w:rPr>
          <w:rFonts w:eastAsia="Calibri"/>
          <w:sz w:val="28"/>
          <w:szCs w:val="22"/>
          <w:lang w:eastAsia="en-US"/>
        </w:rPr>
      </w:pPr>
      <w:r w:rsidRPr="00DD07C4">
        <w:rPr>
          <w:rFonts w:eastAsia="Calibri"/>
          <w:sz w:val="28"/>
          <w:szCs w:val="22"/>
          <w:lang w:eastAsia="en-US"/>
        </w:rPr>
        <w:t>Сведения о ранее выданных разрешениях на ввод объекта в эксплуатацию в</w:t>
      </w:r>
      <w:r w:rsidRPr="00DD07C4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отношении</w:t>
      </w:r>
      <w:r w:rsidRPr="00DD07C4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этапа</w:t>
      </w:r>
      <w:r w:rsidRPr="00DD07C4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строительства,</w:t>
      </w:r>
      <w:r w:rsidRPr="00DD07C4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реконструкции</w:t>
      </w:r>
      <w:r w:rsidRPr="00DD07C4">
        <w:rPr>
          <w:rFonts w:eastAsia="Calibri"/>
          <w:spacing w:val="-5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объекта</w:t>
      </w:r>
      <w:r w:rsidRPr="00DD07C4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sz w:val="28"/>
          <w:szCs w:val="22"/>
          <w:lang w:eastAsia="en-US"/>
        </w:rPr>
        <w:t>капитального</w:t>
      </w:r>
    </w:p>
    <w:p w:rsidR="002A0D0C" w:rsidRPr="00DD07C4" w:rsidRDefault="002A0D0C" w:rsidP="002A0D0C">
      <w:pPr>
        <w:widowControl w:val="0"/>
        <w:suppressAutoHyphens/>
        <w:spacing w:before="5"/>
        <w:ind w:left="166" w:right="378"/>
        <w:jc w:val="center"/>
        <w:rPr>
          <w:sz w:val="28"/>
          <w:szCs w:val="28"/>
          <w:lang w:eastAsia="en-US"/>
        </w:rPr>
      </w:pPr>
      <w:r w:rsidRPr="00DD07C4">
        <w:rPr>
          <w:sz w:val="28"/>
          <w:szCs w:val="28"/>
          <w:lang w:eastAsia="en-US"/>
        </w:rPr>
        <w:t>строительства</w:t>
      </w:r>
      <w:r w:rsidRPr="00DD07C4">
        <w:rPr>
          <w:spacing w:val="-3"/>
          <w:sz w:val="28"/>
          <w:szCs w:val="28"/>
          <w:lang w:eastAsia="en-US"/>
        </w:rPr>
        <w:t xml:space="preserve"> </w:t>
      </w:r>
      <w:r w:rsidRPr="00DD07C4">
        <w:rPr>
          <w:sz w:val="28"/>
          <w:szCs w:val="28"/>
          <w:lang w:eastAsia="en-US"/>
        </w:rPr>
        <w:t>(при</w:t>
      </w:r>
      <w:r w:rsidRPr="00DD07C4">
        <w:rPr>
          <w:spacing w:val="-4"/>
          <w:sz w:val="28"/>
          <w:szCs w:val="28"/>
          <w:lang w:eastAsia="en-US"/>
        </w:rPr>
        <w:t xml:space="preserve"> </w:t>
      </w:r>
      <w:r w:rsidRPr="00DD07C4">
        <w:rPr>
          <w:sz w:val="28"/>
          <w:szCs w:val="28"/>
          <w:lang w:eastAsia="en-US"/>
        </w:rPr>
        <w:t>наличии)</w:t>
      </w:r>
    </w:p>
    <w:p w:rsidR="002A0D0C" w:rsidRPr="00DD07C4" w:rsidRDefault="002A0D0C" w:rsidP="002A0D0C">
      <w:pPr>
        <w:suppressAutoHyphens/>
        <w:spacing w:before="26" w:after="160" w:line="252" w:lineRule="auto"/>
        <w:ind w:left="164" w:right="378"/>
        <w:jc w:val="center"/>
        <w:rPr>
          <w:rFonts w:eastAsia="Calibri"/>
          <w:i/>
          <w:sz w:val="28"/>
          <w:szCs w:val="22"/>
          <w:lang w:eastAsia="en-US"/>
        </w:rPr>
      </w:pPr>
      <w:r w:rsidRPr="00DD07C4">
        <w:rPr>
          <w:rFonts w:eastAsia="Calibri"/>
          <w:i/>
          <w:sz w:val="28"/>
          <w:szCs w:val="22"/>
          <w:lang w:eastAsia="en-US"/>
        </w:rPr>
        <w:t>(указывается в случае, предусмотренном частью 3</w:t>
      </w:r>
      <w:r w:rsidRPr="00DD07C4">
        <w:rPr>
          <w:rFonts w:eastAsia="Calibri"/>
          <w:i/>
          <w:sz w:val="28"/>
          <w:szCs w:val="22"/>
          <w:vertAlign w:val="superscript"/>
          <w:lang w:eastAsia="en-US"/>
        </w:rPr>
        <w:t>5</w:t>
      </w:r>
      <w:r w:rsidRPr="00DD07C4">
        <w:rPr>
          <w:rFonts w:eastAsia="Calibri"/>
          <w:i/>
          <w:sz w:val="28"/>
          <w:szCs w:val="22"/>
          <w:lang w:eastAsia="en-US"/>
        </w:rPr>
        <w:t xml:space="preserve"> статьи 55</w:t>
      </w:r>
      <w:r w:rsidRPr="00DD07C4">
        <w:rPr>
          <w:rFonts w:eastAsia="Calibri"/>
          <w:i/>
          <w:spacing w:val="-67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i/>
          <w:sz w:val="28"/>
          <w:szCs w:val="22"/>
          <w:lang w:eastAsia="en-US"/>
        </w:rPr>
        <w:t>Градостроительного</w:t>
      </w:r>
      <w:r w:rsidRPr="00DD07C4">
        <w:rPr>
          <w:rFonts w:eastAsia="Calibri"/>
          <w:i/>
          <w:spacing w:val="-1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i/>
          <w:sz w:val="28"/>
          <w:szCs w:val="22"/>
          <w:lang w:eastAsia="en-US"/>
        </w:rPr>
        <w:t>кодекса Российской</w:t>
      </w:r>
      <w:r w:rsidRPr="00DD07C4">
        <w:rPr>
          <w:rFonts w:eastAsia="Calibri"/>
          <w:i/>
          <w:spacing w:val="-1"/>
          <w:sz w:val="28"/>
          <w:szCs w:val="22"/>
          <w:lang w:eastAsia="en-US"/>
        </w:rPr>
        <w:t xml:space="preserve"> </w:t>
      </w:r>
      <w:r w:rsidRPr="00DD07C4">
        <w:rPr>
          <w:rFonts w:eastAsia="Calibri"/>
          <w:i/>
          <w:sz w:val="28"/>
          <w:szCs w:val="22"/>
          <w:lang w:eastAsia="en-US"/>
        </w:rPr>
        <w:t>Федерации)</w:t>
      </w:r>
    </w:p>
    <w:p w:rsidR="002A0D0C" w:rsidRPr="002B3A82" w:rsidRDefault="002A0D0C" w:rsidP="002A0D0C">
      <w:pPr>
        <w:widowControl w:val="0"/>
        <w:suppressAutoHyphens/>
        <w:rPr>
          <w:i/>
          <w:sz w:val="15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12"/>
        <w:gridCol w:w="4049"/>
        <w:gridCol w:w="2195"/>
        <w:gridCol w:w="2568"/>
      </w:tblGrid>
      <w:tr w:rsidR="002A0D0C" w:rsidRPr="002B3A82" w:rsidTr="008B6011">
        <w:trPr>
          <w:trHeight w:val="1202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7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6" w:lineRule="auto"/>
              <w:ind w:left="108" w:right="209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 (организация),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выдавший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(-ая)</w:t>
            </w:r>
            <w:r w:rsidRPr="002B3A82">
              <w:rPr>
                <w:rFonts w:eastAsia="Calibri" w:cs="Calibri"/>
                <w:spacing w:val="5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разрешение</w:t>
            </w:r>
            <w:r w:rsidRPr="002B3A82">
              <w:rPr>
                <w:rFonts w:eastAsia="Calibri" w:cs="Calibri"/>
                <w:spacing w:val="-9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ввод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объекта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252" w:lineRule="auto"/>
              <w:ind w:left="108" w:right="800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2" w:lineRule="exact"/>
              <w:ind w:left="109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2B3A82" w:rsidTr="008B6011">
        <w:trPr>
          <w:trHeight w:val="602"/>
        </w:trPr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4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spacing w:before="4"/>
        <w:rPr>
          <w:i/>
          <w:sz w:val="27"/>
          <w:szCs w:val="28"/>
          <w:lang w:eastAsia="en-US"/>
        </w:rPr>
      </w:pPr>
    </w:p>
    <w:p w:rsidR="002A0D0C" w:rsidRPr="002B3A82" w:rsidRDefault="007E4273" w:rsidP="002A0D0C">
      <w:pPr>
        <w:widowControl w:val="0"/>
        <w:tabs>
          <w:tab w:val="left" w:pos="1587"/>
          <w:tab w:val="left" w:pos="2422"/>
          <w:tab w:val="left" w:pos="3858"/>
          <w:tab w:val="left" w:pos="4537"/>
          <w:tab w:val="left" w:pos="5357"/>
          <w:tab w:val="left" w:pos="6566"/>
          <w:tab w:val="left" w:pos="6977"/>
          <w:tab w:val="left" w:pos="8938"/>
        </w:tabs>
        <w:suppressAutoHyphens/>
        <w:spacing w:line="276" w:lineRule="auto"/>
        <w:ind w:left="112" w:right="752" w:firstLine="708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</w:t>
      </w:r>
      <w:r>
        <w:rPr>
          <w:sz w:val="28"/>
          <w:szCs w:val="28"/>
          <w:lang w:eastAsia="en-US"/>
        </w:rPr>
        <w:tab/>
        <w:t>этом</w:t>
      </w:r>
      <w:r>
        <w:rPr>
          <w:sz w:val="28"/>
          <w:szCs w:val="28"/>
          <w:lang w:eastAsia="en-US"/>
        </w:rPr>
        <w:tab/>
        <w:t xml:space="preserve">сообщаю, </w:t>
      </w:r>
      <w:r w:rsidR="002A0D0C" w:rsidRPr="002B3A82">
        <w:rPr>
          <w:sz w:val="28"/>
          <w:szCs w:val="28"/>
          <w:lang w:eastAsia="en-US"/>
        </w:rPr>
        <w:t>что</w:t>
      </w:r>
      <w:r w:rsidR="002A0D0C" w:rsidRPr="002B3A82">
        <w:rPr>
          <w:sz w:val="28"/>
          <w:szCs w:val="28"/>
          <w:lang w:eastAsia="en-US"/>
        </w:rPr>
        <w:tab/>
        <w:t>ввод</w:t>
      </w:r>
      <w:r w:rsidR="002A0D0C" w:rsidRPr="002B3A82">
        <w:rPr>
          <w:sz w:val="28"/>
          <w:szCs w:val="28"/>
          <w:lang w:eastAsia="en-US"/>
        </w:rPr>
        <w:tab/>
        <w:t>объекта</w:t>
      </w:r>
      <w:r w:rsidR="002A0D0C" w:rsidRPr="002B3A82">
        <w:rPr>
          <w:sz w:val="28"/>
          <w:szCs w:val="28"/>
          <w:lang w:eastAsia="en-US"/>
        </w:rPr>
        <w:tab/>
        <w:t>в</w:t>
      </w:r>
      <w:r w:rsidR="002A0D0C" w:rsidRPr="002B3A82">
        <w:rPr>
          <w:sz w:val="28"/>
          <w:szCs w:val="28"/>
          <w:lang w:eastAsia="en-US"/>
        </w:rPr>
        <w:tab/>
        <w:t>эксплуатацию</w:t>
      </w:r>
      <w:r w:rsidR="002A0D0C" w:rsidRPr="002B3A82">
        <w:rPr>
          <w:sz w:val="28"/>
          <w:szCs w:val="28"/>
          <w:lang w:eastAsia="en-US"/>
        </w:rPr>
        <w:tab/>
        <w:t>будет</w:t>
      </w:r>
      <w:r w:rsidR="002A0D0C" w:rsidRPr="002B3A82">
        <w:rPr>
          <w:spacing w:val="-67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осуществляться</w:t>
      </w:r>
      <w:r w:rsidR="002A0D0C" w:rsidRPr="002B3A82">
        <w:rPr>
          <w:spacing w:val="-1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на</w:t>
      </w:r>
      <w:r w:rsidR="002A0D0C" w:rsidRPr="002B3A82">
        <w:rPr>
          <w:spacing w:val="-3"/>
          <w:sz w:val="28"/>
          <w:szCs w:val="28"/>
          <w:lang w:eastAsia="en-US"/>
        </w:rPr>
        <w:t xml:space="preserve"> </w:t>
      </w:r>
      <w:r w:rsidR="002A0D0C" w:rsidRPr="002B3A82">
        <w:rPr>
          <w:sz w:val="28"/>
          <w:szCs w:val="28"/>
          <w:lang w:eastAsia="en-US"/>
        </w:rPr>
        <w:t>основании следующих документов:</w:t>
      </w: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9" w:after="1"/>
        <w:rPr>
          <w:sz w:val="12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24"/>
        <w:gridCol w:w="5132"/>
        <w:gridCol w:w="1986"/>
        <w:gridCol w:w="1982"/>
      </w:tblGrid>
      <w:tr w:rsidR="002A0D0C" w:rsidRPr="002B3A82" w:rsidTr="008B6011">
        <w:trPr>
          <w:trHeight w:val="642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9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1029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341" w:right="336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</w:p>
          <w:p w:rsidR="002A0D0C" w:rsidRPr="002B3A82" w:rsidRDefault="002A0D0C" w:rsidP="008B6011">
            <w:pPr>
              <w:suppressAutoHyphens/>
              <w:spacing w:line="308" w:lineRule="exact"/>
              <w:ind w:left="342" w:right="336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342" w:right="332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</w:p>
          <w:p w:rsidR="002A0D0C" w:rsidRPr="002B3A82" w:rsidRDefault="002A0D0C" w:rsidP="008B6011">
            <w:pPr>
              <w:suppressAutoHyphens/>
              <w:spacing w:line="308" w:lineRule="exact"/>
              <w:ind w:left="342" w:right="334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2B3A82" w:rsidTr="008B6011">
        <w:trPr>
          <w:trHeight w:val="457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15" w:lineRule="exact"/>
              <w:ind w:left="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ind w:left="110" w:right="396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Градостроительный план земельного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участка или в случае строительства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линейного объекта реквизиты проекта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планировки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проекта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межевания</w:t>
            </w:r>
          </w:p>
          <w:p w:rsidR="002A0D0C" w:rsidRPr="002B3A82" w:rsidRDefault="002A0D0C" w:rsidP="008B6011">
            <w:pPr>
              <w:suppressAutoHyphens/>
              <w:ind w:left="110" w:right="272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территории (за исключением случаев,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при которых для строительства,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реконструкции линейного объекта не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требуется подготовка документации по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планировке территории), реквизиты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проекта планировки территории 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случае выдачи разрешения на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строительство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линейного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объекта,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для</w:t>
            </w:r>
          </w:p>
          <w:p w:rsidR="002A0D0C" w:rsidRPr="002B3A82" w:rsidRDefault="002A0D0C" w:rsidP="008B6011">
            <w:pPr>
              <w:suppressAutoHyphens/>
              <w:spacing w:line="322" w:lineRule="exact"/>
              <w:ind w:left="110" w:right="832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размещения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которого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не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требуется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образование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земельного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участка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5153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9" w:lineRule="exact"/>
              <w:ind w:left="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2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ind w:left="110" w:right="101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Заключение органа государственного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строительного надзора о соответствии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построенного, реконструированного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объекта капитального строительства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требованиям проектной документации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(включая проектную документацию, 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которой учтены изменения, внесенные в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соответствии с частями 3</w:t>
            </w:r>
            <w:r w:rsidRPr="002B3A82">
              <w:rPr>
                <w:rFonts w:eastAsia="Calibri" w:cs="Calibri"/>
                <w:sz w:val="28"/>
                <w:szCs w:val="22"/>
                <w:vertAlign w:val="superscript"/>
                <w:lang w:eastAsia="en-US"/>
              </w:rPr>
              <w:t>8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 xml:space="preserve"> и 3</w:t>
            </w:r>
            <w:r w:rsidRPr="002B3A82">
              <w:rPr>
                <w:rFonts w:eastAsia="Calibri" w:cs="Calibri"/>
                <w:sz w:val="28"/>
                <w:szCs w:val="22"/>
                <w:vertAlign w:val="superscript"/>
                <w:lang w:eastAsia="en-US"/>
              </w:rPr>
              <w:t>9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 xml:space="preserve"> статьи 49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Градостроительного</w:t>
            </w:r>
            <w:r w:rsidRPr="002B3A82">
              <w:rPr>
                <w:rFonts w:eastAsia="Calibri" w:cs="Calibri"/>
                <w:spacing w:val="-1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кодекса</w:t>
            </w:r>
            <w:r w:rsidRPr="002B3A82">
              <w:rPr>
                <w:rFonts w:eastAsia="Calibri" w:cs="Calibri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Российской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Федерации)</w:t>
            </w:r>
          </w:p>
          <w:p w:rsidR="002A0D0C" w:rsidRPr="002B3A82" w:rsidRDefault="002A0D0C" w:rsidP="008B6011">
            <w:pPr>
              <w:suppressAutoHyphens/>
              <w:ind w:left="110" w:right="612"/>
              <w:rPr>
                <w:rFonts w:eastAsia="Calibri" w:cs="Calibri"/>
                <w:i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указывается в случае, если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предусмотрено осуществление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государственного строительного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надзора</w:t>
            </w:r>
            <w:r w:rsidRPr="002B3A82">
              <w:rPr>
                <w:rFonts w:eastAsia="Calibri" w:cs="Calibri"/>
                <w:i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i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соответствии</w:t>
            </w:r>
            <w:r w:rsidRPr="002B3A82">
              <w:rPr>
                <w:rFonts w:eastAsia="Calibri" w:cs="Calibri"/>
                <w:i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с</w:t>
            </w:r>
            <w:r w:rsidRPr="002B3A82">
              <w:rPr>
                <w:rFonts w:eastAsia="Calibri" w:cs="Calibri"/>
                <w:i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частью</w:t>
            </w:r>
            <w:r w:rsidRPr="002B3A82">
              <w:rPr>
                <w:rFonts w:eastAsia="Calibri" w:cs="Calibri"/>
                <w:i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1</w:t>
            </w:r>
            <w:r w:rsidRPr="002B3A82">
              <w:rPr>
                <w:rFonts w:eastAsia="Calibri" w:cs="Calibri"/>
                <w:i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статьи</w:t>
            </w:r>
            <w:r w:rsidRPr="002B3A82">
              <w:rPr>
                <w:rFonts w:eastAsia="Calibri" w:cs="Calibri"/>
                <w:i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54</w:t>
            </w:r>
            <w:r w:rsidRPr="002B3A82">
              <w:rPr>
                <w:rFonts w:eastAsia="Calibri" w:cs="Calibri"/>
                <w:i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Градостроительного</w:t>
            </w:r>
          </w:p>
          <w:p w:rsidR="002A0D0C" w:rsidRPr="002B3A82" w:rsidRDefault="002A0D0C" w:rsidP="008B6011">
            <w:pPr>
              <w:suppressAutoHyphens/>
              <w:spacing w:line="314" w:lineRule="exact"/>
              <w:ind w:left="110"/>
              <w:rPr>
                <w:rFonts w:eastAsia="Calibri" w:cs="Calibri"/>
                <w:i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кодекса</w:t>
            </w:r>
            <w:r w:rsidRPr="002B3A82">
              <w:rPr>
                <w:rFonts w:eastAsia="Calibri" w:cs="Calibri"/>
                <w:i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Российской</w:t>
            </w:r>
            <w:r w:rsidRPr="002B3A82">
              <w:rPr>
                <w:rFonts w:eastAsia="Calibri" w:cs="Calibri"/>
                <w:i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val="en-US" w:eastAsia="en-US"/>
              </w:rPr>
              <w:t>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2B3A82" w:rsidTr="008B6011">
        <w:trPr>
          <w:trHeight w:val="2897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line="309" w:lineRule="exact"/>
              <w:ind w:left="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val="en-US" w:eastAsia="en-US"/>
              </w:rPr>
              <w:t>3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ind w:left="110" w:right="934"/>
              <w:rPr>
                <w:rFonts w:eastAsia="Calibri" w:cs="Calibri"/>
                <w:i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Заключение уполномоченного на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осуществление федерального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государственного экологического</w:t>
            </w:r>
            <w:r w:rsidRPr="002B3A82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надзора федерального органа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исполнительной власти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(указывается</w:t>
            </w:r>
            <w:r w:rsidRPr="002B3A82">
              <w:rPr>
                <w:rFonts w:eastAsia="Calibri" w:cs="Calibri"/>
                <w:i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в случаях,</w:t>
            </w:r>
          </w:p>
          <w:p w:rsidR="002A0D0C" w:rsidRPr="002B3A82" w:rsidRDefault="002A0D0C" w:rsidP="008B6011">
            <w:pPr>
              <w:suppressAutoHyphens/>
              <w:spacing w:line="322" w:lineRule="exact"/>
              <w:ind w:left="110" w:right="269"/>
              <w:rPr>
                <w:rFonts w:eastAsia="Calibri" w:cs="Calibri"/>
                <w:i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предусмотренных</w:t>
            </w:r>
            <w:r w:rsidRPr="002B3A82">
              <w:rPr>
                <w:rFonts w:eastAsia="Calibri" w:cs="Calibri"/>
                <w:i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частью</w:t>
            </w:r>
            <w:r w:rsidRPr="002B3A82">
              <w:rPr>
                <w:rFonts w:eastAsia="Calibri" w:cs="Calibri"/>
                <w:i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7</w:t>
            </w:r>
            <w:r w:rsidRPr="002B3A82">
              <w:rPr>
                <w:rFonts w:eastAsia="Calibri" w:cs="Calibri"/>
                <w:i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статьи</w:t>
            </w:r>
            <w:r w:rsidRPr="002B3A82">
              <w:rPr>
                <w:rFonts w:eastAsia="Calibri" w:cs="Calibri"/>
                <w:i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54</w:t>
            </w:r>
            <w:r w:rsidRPr="002B3A82">
              <w:rPr>
                <w:rFonts w:eastAsia="Calibri" w:cs="Calibri"/>
                <w:i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Градостроительного кодекса</w:t>
            </w:r>
            <w:r w:rsidRPr="002B3A82">
              <w:rPr>
                <w:rFonts w:eastAsia="Calibri" w:cs="Calibri"/>
                <w:i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Российской</w:t>
            </w:r>
            <w:r w:rsidRPr="002B3A82">
              <w:rPr>
                <w:rFonts w:eastAsia="Calibri" w:cs="Calibri"/>
                <w:i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8"/>
                <w:szCs w:val="22"/>
                <w:lang w:eastAsia="en-US"/>
              </w:rPr>
              <w:t>Федерации)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</w:tbl>
    <w:p w:rsidR="002A0D0C" w:rsidRPr="002B3A82" w:rsidRDefault="002A0D0C" w:rsidP="002A0D0C">
      <w:pPr>
        <w:widowControl w:val="0"/>
        <w:suppressAutoHyphens/>
        <w:spacing w:before="4"/>
        <w:rPr>
          <w:sz w:val="19"/>
          <w:szCs w:val="28"/>
          <w:lang w:eastAsia="en-US"/>
        </w:rPr>
      </w:pPr>
    </w:p>
    <w:p w:rsidR="002A0D0C" w:rsidRPr="002B3A82" w:rsidRDefault="002A0D0C" w:rsidP="002A0D0C">
      <w:pPr>
        <w:widowControl w:val="0"/>
        <w:tabs>
          <w:tab w:val="left" w:pos="9763"/>
          <w:tab w:val="left" w:pos="9817"/>
        </w:tabs>
        <w:suppressAutoHyphens/>
        <w:spacing w:before="89"/>
        <w:ind w:left="112" w:right="545"/>
        <w:jc w:val="both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Приложение:</w:t>
      </w:r>
      <w:r w:rsidRPr="002B3A82">
        <w:rPr>
          <w:sz w:val="28"/>
          <w:szCs w:val="28"/>
          <w:u w:val="single"/>
          <w:lang w:eastAsia="en-US"/>
        </w:rPr>
        <w:tab/>
      </w:r>
      <w:r w:rsidRPr="002B3A82">
        <w:rPr>
          <w:sz w:val="28"/>
          <w:szCs w:val="28"/>
          <w:u w:val="single"/>
          <w:lang w:eastAsia="en-US"/>
        </w:rPr>
        <w:tab/>
      </w:r>
      <w:r w:rsidRPr="002B3A82">
        <w:rPr>
          <w:sz w:val="28"/>
          <w:szCs w:val="28"/>
          <w:lang w:eastAsia="en-US"/>
        </w:rPr>
        <w:t xml:space="preserve"> Номер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телефона</w:t>
      </w:r>
      <w:r w:rsidRPr="002B3A82">
        <w:rPr>
          <w:spacing w:val="-6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адрес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электронной</w:t>
      </w:r>
      <w:r w:rsidRPr="002B3A82">
        <w:rPr>
          <w:spacing w:val="-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почты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связи:</w:t>
      </w:r>
      <w:r w:rsidRPr="002B3A82">
        <w:rPr>
          <w:spacing w:val="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ab/>
      </w:r>
      <w:r w:rsidRPr="002B3A82">
        <w:rPr>
          <w:sz w:val="28"/>
          <w:szCs w:val="28"/>
          <w:lang w:eastAsia="en-US"/>
        </w:rPr>
        <w:t xml:space="preserve"> Результат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 услуги прошу:</w:t>
      </w:r>
    </w:p>
    <w:p w:rsidR="002A0D0C" w:rsidRPr="002B3A82" w:rsidRDefault="002A0D0C" w:rsidP="002A0D0C">
      <w:pPr>
        <w:widowControl w:val="0"/>
        <w:suppressAutoHyphens/>
        <w:spacing w:before="7" w:after="1"/>
        <w:rPr>
          <w:sz w:val="28"/>
          <w:szCs w:val="28"/>
          <w:lang w:eastAsia="en-US"/>
        </w:rPr>
      </w:pPr>
    </w:p>
    <w:tbl>
      <w:tblPr>
        <w:tblW w:w="9924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144"/>
        <w:gridCol w:w="780"/>
      </w:tblGrid>
      <w:tr w:rsidR="002A0D0C" w:rsidRPr="002B3A82" w:rsidTr="008B6011">
        <w:trPr>
          <w:trHeight w:val="763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9" w:line="320" w:lineRule="atLeast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lastRenderedPageBreak/>
              <w:t>направить в форме электронного документа в личный кабинет 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федеральной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государственной</w:t>
            </w:r>
            <w:r w:rsidRPr="002B3A82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системе</w:t>
            </w:r>
            <w:r w:rsidRPr="002B3A82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«Единый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портал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765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услуг</w:t>
            </w:r>
            <w:r w:rsidRPr="002B3A82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(функций)»/</w:t>
            </w:r>
            <w:r w:rsidRPr="002B3A82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2B3A82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региональном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портале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2B3A82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муниципальных услуг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1849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107"/>
              <w:ind w:left="110" w:right="9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выдать на бумажном носителе при личном обращении в уполномоченный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государственной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власти,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местного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самоуправления,</w:t>
            </w:r>
          </w:p>
          <w:p w:rsidR="002A0D0C" w:rsidRPr="002B3A82" w:rsidRDefault="002A0D0C" w:rsidP="008B6011">
            <w:pPr>
              <w:suppressAutoHyphens/>
              <w:spacing w:before="107"/>
              <w:ind w:left="110" w:right="9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организацию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либо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многофункциональный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центр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предоставления</w:t>
            </w:r>
            <w:r w:rsidRPr="002B3A82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2B3A82">
              <w:rPr>
                <w:rFonts w:eastAsia="Calibri" w:cs="Calibri"/>
                <w:spacing w:val="1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16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2B3A82">
              <w:rPr>
                <w:rFonts w:eastAsia="Calibri" w:cs="Calibri"/>
                <w:spacing w:val="1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услуг,</w:t>
            </w:r>
            <w:r w:rsidRPr="002B3A82">
              <w:rPr>
                <w:rFonts w:eastAsia="Calibri" w:cs="Calibri"/>
                <w:spacing w:val="18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расположенный</w:t>
            </w:r>
            <w:r w:rsidRPr="002B3A82">
              <w:rPr>
                <w:rFonts w:eastAsia="Calibri" w:cs="Calibri"/>
                <w:spacing w:val="1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по</w:t>
            </w:r>
            <w:r w:rsidRPr="002B3A82">
              <w:rPr>
                <w:rFonts w:eastAsia="Calibri" w:cs="Calibri"/>
                <w:spacing w:val="1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адресу: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882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tabs>
                <w:tab w:val="left" w:pos="1820"/>
                <w:tab w:val="left" w:pos="2582"/>
                <w:tab w:val="left" w:pos="4317"/>
                <w:tab w:val="left" w:pos="5881"/>
                <w:tab w:val="left" w:pos="6643"/>
                <w:tab w:val="left" w:pos="8295"/>
              </w:tabs>
              <w:suppressAutoHyphens/>
              <w:spacing w:before="107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на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бумажном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носителе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на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почтовый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ab/>
              <w:t>адрес: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885"/>
        </w:trPr>
        <w:tc>
          <w:tcPr>
            <w:tcW w:w="9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108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2B3A82">
              <w:rPr>
                <w:rFonts w:eastAsia="Calibri" w:cs="Calibri"/>
                <w:spacing w:val="3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32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форме</w:t>
            </w:r>
            <w:r w:rsidRPr="002B3A82">
              <w:rPr>
                <w:rFonts w:eastAsia="Calibri" w:cs="Calibri"/>
                <w:spacing w:val="3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электронного</w:t>
            </w:r>
            <w:r w:rsidRPr="002B3A82">
              <w:rPr>
                <w:rFonts w:eastAsia="Calibri" w:cs="Calibri"/>
                <w:spacing w:val="3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документа</w:t>
            </w:r>
            <w:r w:rsidRPr="002B3A82">
              <w:rPr>
                <w:rFonts w:eastAsia="Calibri" w:cs="Calibri"/>
                <w:spacing w:val="3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3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личный</w:t>
            </w:r>
            <w:r w:rsidRPr="002B3A82">
              <w:rPr>
                <w:rFonts w:eastAsia="Calibri" w:cs="Calibri"/>
                <w:spacing w:val="3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кабинет</w:t>
            </w:r>
            <w:r w:rsidRPr="002B3A82">
              <w:rPr>
                <w:rFonts w:eastAsia="Calibri" w:cs="Calibri"/>
                <w:spacing w:val="3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30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единой</w:t>
            </w:r>
            <w:r w:rsidRPr="002B3A82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2B3A82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системе жилищного</w:t>
            </w:r>
            <w:r w:rsidRPr="002B3A82">
              <w:rPr>
                <w:rFonts w:eastAsia="Calibri" w:cs="Calibri"/>
                <w:spacing w:val="3"/>
                <w:sz w:val="28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8"/>
                <w:szCs w:val="22"/>
                <w:lang w:eastAsia="en-US"/>
              </w:rPr>
              <w:t>строительства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469"/>
        </w:trPr>
        <w:tc>
          <w:tcPr>
            <w:tcW w:w="9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110"/>
              <w:ind w:left="2843" w:right="3088"/>
              <w:jc w:val="center"/>
              <w:rPr>
                <w:rFonts w:eastAsia="Calibri" w:cs="Calibri"/>
                <w:i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-1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Cs w:val="22"/>
                <w:lang w:eastAsia="en-US"/>
              </w:rPr>
              <w:t>один</w:t>
            </w:r>
            <w:r w:rsidRPr="002B3A82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Cs w:val="22"/>
                <w:lang w:eastAsia="en-US"/>
              </w:rPr>
              <w:t>из</w:t>
            </w:r>
            <w:r w:rsidRPr="002B3A82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Cs w:val="22"/>
                <w:lang w:eastAsia="en-US"/>
              </w:rPr>
              <w:t>перечисленных</w:t>
            </w:r>
            <w:r w:rsidRPr="002B3A82">
              <w:rPr>
                <w:rFonts w:eastAsia="Calibri" w:cs="Calibri"/>
                <w:i/>
                <w:spacing w:val="-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Cs w:val="22"/>
                <w:lang w:eastAsia="en-US"/>
              </w:rPr>
              <w:t>способов</w:t>
            </w:r>
          </w:p>
        </w:tc>
      </w:tr>
    </w:tbl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4445" distB="3175" distL="5080" distR="4445" simplePos="0" relativeHeight="251661312" behindDoc="1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2369185</wp:posOffset>
                </wp:positionV>
                <wp:extent cx="4890135" cy="1270"/>
                <wp:effectExtent l="0" t="0" r="24765" b="17780"/>
                <wp:wrapNone/>
                <wp:docPr id="61" name="Поли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90135" cy="1270"/>
                        </a:xfrm>
                        <a:custGeom>
                          <a:avLst/>
                          <a:gdLst>
                            <a:gd name="textAreaLeft" fmla="*/ 0 w 2772360"/>
                            <a:gd name="textAreaRight" fmla="*/ 2773080 w 277236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7701">
                              <a:moveTo>
                                <a:pt x="0" y="0"/>
                              </a:moveTo>
                              <a:lnTo>
                                <a:pt x="2940" y="0"/>
                              </a:lnTo>
                              <a:moveTo>
                                <a:pt x="2943" y="0"/>
                              </a:moveTo>
                              <a:lnTo>
                                <a:pt x="7701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8FCC1C" id="Полилиния 61" o:spid="_x0000_s1026" style="position:absolute;margin-left:62.4pt;margin-top:186.55pt;width:385.05pt;height:.1pt;z-index:-251655168;visibility:visible;mso-wrap-style:square;mso-width-percent:0;mso-height-percent:0;mso-wrap-distance-left:.4pt;mso-wrap-distance-top:.35pt;mso-wrap-distance-right:.35pt;mso-wrap-distance-bottom:.25pt;mso-position-horizontal:absolute;mso-position-horizontal-relative:page;mso-position-vertical:absolute;mso-position-vertical-relative:page;mso-width-percent:0;mso-height-percent:0;mso-width-relative:page;mso-height-relative:page;v-text-anchor:top" coordsize="7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" o:allowincell="f" path="m,l2940,t3,l7701,e" filled="f" strokeweight=".24764mm">
                <v:path arrowok="t" textboxrect="0,0,7703,254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5079" distB="5079" distL="5080" distR="4445" simplePos="0" relativeHeight="251662336" behindDoc="1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2935604</wp:posOffset>
                </wp:positionV>
                <wp:extent cx="4888230" cy="0"/>
                <wp:effectExtent l="0" t="0" r="26670" b="1905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0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CEEA2C" id="Прямая соединительная линия 60" o:spid="_x0000_s1026" style="position:absolute;z-index:-251654144;visibility:visible;mso-wrap-style:square;mso-width-percent:0;mso-height-percent:0;mso-wrap-distance-left:.4pt;mso-wrap-distance-top:.14108mm;mso-wrap-distance-right:.35pt;mso-wrap-distance-bottom:.14108mm;mso-position-horizontal:absolute;mso-position-horizontal-relative:page;mso-position-vertical:absolute;mso-position-vertical-relative:page;mso-width-percent:0;mso-height-percent:0;mso-width-relative:page;mso-height-relative:page" from="62.4pt,231.15pt" to="447.3pt,2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" o:allowincell="f" strokeweight=".24764mm">
                <o:lock v:ext="edit" shapetype="f"/>
                <w10:wrap anchorx="page" anchory="page"/>
              </v:line>
            </w:pict>
          </mc:Fallback>
        </mc:AlternateContent>
      </w: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Default="002A0D0C" w:rsidP="002A0D0C">
      <w:pPr>
        <w:widowControl w:val="0"/>
        <w:suppressAutoHyphens/>
        <w:spacing w:before="6"/>
        <w:rPr>
          <w:sz w:val="23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6"/>
        <w:rPr>
          <w:sz w:val="23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4445" distR="3175" simplePos="0" relativeHeight="251665408" behindDoc="1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196215</wp:posOffset>
                </wp:positionV>
                <wp:extent cx="1440180" cy="6350"/>
                <wp:effectExtent l="0" t="0" r="0" b="0"/>
                <wp:wrapTopAndBottom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6BACD3" id="Прямоугольник 59" o:spid="_x0000_s1026" style="position:absolute;margin-left:226.85pt;margin-top:15.45pt;width:113.4pt;height:.5pt;z-index:-251651072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196215</wp:posOffset>
                </wp:positionV>
                <wp:extent cx="2520950" cy="6350"/>
                <wp:effectExtent l="0" t="0" r="0" b="0"/>
                <wp:wrapTopAndBottom/>
                <wp:docPr id="58" name="Прямоугольник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7EA0A" id="Прямоугольник 58" o:spid="_x0000_s1026" style="position:absolute;margin-left:354.4pt;margin-top:15.45pt;width:198.5pt;height:.5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7E4273" w:rsidRDefault="002A0D0C" w:rsidP="002A0D0C">
      <w:pPr>
        <w:tabs>
          <w:tab w:val="left" w:pos="6374"/>
        </w:tabs>
        <w:suppressAutoHyphens/>
        <w:spacing w:after="160" w:line="202" w:lineRule="exact"/>
        <w:ind w:left="4234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(подпись)</w:t>
      </w:r>
      <w:r w:rsidRPr="007E4273">
        <w:rPr>
          <w:rFonts w:eastAsia="Calibri"/>
          <w:szCs w:val="22"/>
          <w:lang w:eastAsia="en-US"/>
        </w:rPr>
        <w:tab/>
        <w:t>(фамилия,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имя,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отчество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(при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наличии)</w:t>
      </w: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  <w:sectPr w:rsidR="002A0D0C" w:rsidSect="008B6011">
          <w:pgSz w:w="11906" w:h="16838"/>
          <w:pgMar w:top="1240" w:right="520" w:bottom="777" w:left="1020" w:header="0" w:footer="720" w:gutter="0"/>
          <w:pgNumType w:start="3"/>
          <w:cols w:space="720"/>
          <w:formProt w:val="0"/>
        </w:sectPr>
      </w:pPr>
    </w:p>
    <w:p w:rsidR="002A0D0C" w:rsidRPr="002B3A82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3131820</wp:posOffset>
                </wp:positionH>
                <wp:positionV relativeFrom="paragraph">
                  <wp:posOffset>-553085</wp:posOffset>
                </wp:positionV>
                <wp:extent cx="386080" cy="90805"/>
                <wp:effectExtent l="7620" t="2540" r="6350" b="1905"/>
                <wp:wrapNone/>
                <wp:docPr id="57" name="Скругленный прямоугольник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080" cy="90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8FE1F8" id="Скругленный прямоугольник 57" o:spid="_x0000_s1026" style="position:absolute;margin-left:246.6pt;margin-top:-43.55pt;width:30.4pt;height: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" stroked="f"/>
            </w:pict>
          </mc:Fallback>
        </mc:AlternateContent>
      </w:r>
      <w:r w:rsidRPr="002B3A82">
        <w:rPr>
          <w:sz w:val="28"/>
          <w:szCs w:val="28"/>
          <w:lang w:eastAsia="en-US"/>
        </w:rPr>
        <w:t>П</w:t>
      </w:r>
      <w:r w:rsidR="007E4273">
        <w:rPr>
          <w:sz w:val="28"/>
          <w:szCs w:val="28"/>
          <w:lang w:eastAsia="en-US"/>
        </w:rPr>
        <w:t>риложение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№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2</w:t>
      </w:r>
    </w:p>
    <w:p w:rsidR="002A0D0C" w:rsidRPr="002B3A82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2B3A82">
        <w:rPr>
          <w:sz w:val="28"/>
          <w:szCs w:val="28"/>
          <w:lang w:eastAsia="en-US"/>
        </w:rPr>
        <w:t>дминистративному регламенту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 государственной и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 xml:space="preserve">муниципальной услуги </w:t>
      </w:r>
      <w:r w:rsidR="007E4273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 на ввод объекта в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="007E4273">
        <w:rPr>
          <w:sz w:val="28"/>
          <w:szCs w:val="28"/>
          <w:lang w:eastAsia="en-US"/>
        </w:rPr>
        <w:t>»</w:t>
      </w:r>
    </w:p>
    <w:p w:rsidR="002A0D0C" w:rsidRPr="002B3A82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9"/>
        <w:rPr>
          <w:sz w:val="39"/>
          <w:szCs w:val="28"/>
          <w:lang w:eastAsia="en-US"/>
        </w:rPr>
      </w:pPr>
    </w:p>
    <w:p w:rsidR="002A0D0C" w:rsidRPr="003F5424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ФОРМА</w:t>
      </w:r>
    </w:p>
    <w:p w:rsidR="002A0D0C" w:rsidRPr="002B3A82" w:rsidRDefault="002A0D0C" w:rsidP="002A0D0C">
      <w:pPr>
        <w:widowControl w:val="0"/>
        <w:tabs>
          <w:tab w:val="left" w:pos="10099"/>
        </w:tabs>
        <w:suppressAutoHyphens/>
        <w:spacing w:before="196"/>
        <w:ind w:left="4459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Кому</w:t>
      </w:r>
      <w:r w:rsidRPr="002B3A82">
        <w:rPr>
          <w:spacing w:val="-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ab/>
      </w:r>
    </w:p>
    <w:p w:rsidR="002A0D0C" w:rsidRPr="007E4273" w:rsidRDefault="002A0D0C" w:rsidP="002A0D0C">
      <w:pPr>
        <w:suppressAutoHyphens/>
        <w:spacing w:before="50" w:after="160" w:line="276" w:lineRule="auto"/>
        <w:ind w:left="5057" w:right="462" w:firstLine="2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(фамилия, имя, отчество (при наличии) застройщика,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ОГРНИП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(для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физического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лица,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зарегистрированного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качестве индивидуального предпринимателя) –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для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физического лица, полное наименование застройщика,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ИНН, ОГРН –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для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юридического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лица,</w:t>
      </w:r>
    </w:p>
    <w:p w:rsidR="002A0D0C" w:rsidRPr="007E4273" w:rsidRDefault="002A0D0C" w:rsidP="002A0D0C">
      <w:pPr>
        <w:widowControl w:val="0"/>
        <w:suppressAutoHyphens/>
        <w:spacing w:before="4"/>
        <w:rPr>
          <w:szCs w:val="28"/>
          <w:lang w:eastAsia="en-US"/>
        </w:rPr>
      </w:pPr>
      <w:r w:rsidRPr="007E4273">
        <w:rPr>
          <w:noProof/>
        </w:rPr>
        <mc:AlternateContent>
          <mc:Choice Requires="wps">
            <w:drawing>
              <wp:anchor distT="6985" distB="1905" distL="2540" distR="5080" simplePos="0" relativeHeight="251669504" behindDoc="1" locked="0" layoutInCell="0" allowOverlap="1">
                <wp:simplePos x="0" y="0"/>
                <wp:positionH relativeFrom="page">
                  <wp:posOffset>3779520</wp:posOffset>
                </wp:positionH>
                <wp:positionV relativeFrom="paragraph">
                  <wp:posOffset>178435</wp:posOffset>
                </wp:positionV>
                <wp:extent cx="3173095" cy="1270"/>
                <wp:effectExtent l="0" t="0" r="27305" b="17780"/>
                <wp:wrapTopAndBottom/>
                <wp:docPr id="56" name="Поли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73095" cy="1270"/>
                        </a:xfrm>
                        <a:custGeom>
                          <a:avLst/>
                          <a:gdLst>
                            <a:gd name="textAreaLeft" fmla="*/ 0 w 1798920"/>
                            <a:gd name="textAreaRight" fmla="*/ 1799640 w 179892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4997">
                              <a:moveTo>
                                <a:pt x="0" y="0"/>
                              </a:moveTo>
                              <a:lnTo>
                                <a:pt x="4997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418BB" id="Полилиния 56" o:spid="_x0000_s1026" style="position:absolute;margin-left:297.6pt;margin-top:14.05pt;width:249.85pt;height:.1pt;z-index:-251646976;visibility:visible;mso-wrap-style:square;mso-width-percent:0;mso-height-percent:0;mso-wrap-distance-left:.2pt;mso-wrap-distance-top:.55pt;mso-wrap-distance-right:.4pt;mso-wrap-distance-bottom:.15pt;mso-position-horizontal:absolute;mso-position-horizontal-relative:page;mso-position-vertical:absolute;mso-position-vertical-relative:text;mso-width-percent:0;mso-height-percent:0;mso-width-relative:page;mso-height-relative:page;v-text-anchor:top" coordsize="49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" o:allowincell="f" path="m,l4997,e" filled="f" strokeweight=".25mm">
                <v:path arrowok="t" textboxrect="0,0,4999,2540"/>
                <w10:wrap type="topAndBottom" anchorx="page"/>
              </v:shape>
            </w:pict>
          </mc:Fallback>
        </mc:AlternateContent>
      </w:r>
    </w:p>
    <w:p w:rsidR="002A0D0C" w:rsidRPr="007E4273" w:rsidRDefault="002A0D0C" w:rsidP="002A0D0C">
      <w:pPr>
        <w:suppressAutoHyphens/>
        <w:spacing w:before="41" w:after="160" w:line="276" w:lineRule="auto"/>
        <w:ind w:left="7186" w:right="544" w:hanging="2026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почтовый индекс и адрес, телефон, адрес электронной</w:t>
      </w:r>
      <w:r w:rsidRPr="007E4273">
        <w:rPr>
          <w:rFonts w:eastAsia="Calibri"/>
          <w:spacing w:val="-48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почты)</w:t>
      </w:r>
    </w:p>
    <w:p w:rsidR="002A0D0C" w:rsidRPr="002B3A82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164" w:line="322" w:lineRule="exact"/>
        <w:ind w:left="160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2B3A82">
        <w:rPr>
          <w:b/>
          <w:bCs/>
          <w:sz w:val="28"/>
          <w:szCs w:val="28"/>
          <w:lang w:eastAsia="en-US"/>
        </w:rPr>
        <w:t>Р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Ш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Н И</w:t>
      </w:r>
      <w:r w:rsidRPr="002B3A82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2B3A82">
        <w:rPr>
          <w:b/>
          <w:bCs/>
          <w:sz w:val="28"/>
          <w:szCs w:val="28"/>
          <w:lang w:eastAsia="en-US"/>
        </w:rPr>
        <w:t>Е</w:t>
      </w:r>
    </w:p>
    <w:p w:rsidR="002A0D0C" w:rsidRPr="007E4273" w:rsidRDefault="002A0D0C" w:rsidP="002A0D0C">
      <w:pPr>
        <w:suppressAutoHyphens/>
        <w:spacing w:after="160" w:line="256" w:lineRule="auto"/>
        <w:ind w:left="162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7E4273">
        <w:rPr>
          <w:rFonts w:eastAsia="Calibri"/>
          <w:b/>
          <w:sz w:val="28"/>
          <w:szCs w:val="22"/>
          <w:lang w:eastAsia="en-US"/>
        </w:rPr>
        <w:t>об</w:t>
      </w:r>
      <w:r w:rsidRPr="007E4273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отказе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приеме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документов</w:t>
      </w:r>
    </w:p>
    <w:p w:rsidR="002A0D0C" w:rsidRPr="002B3A82" w:rsidRDefault="002A0D0C" w:rsidP="002A0D0C">
      <w:pPr>
        <w:widowControl w:val="0"/>
        <w:suppressAutoHyphens/>
        <w:rPr>
          <w:b/>
          <w:sz w:val="23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715" distB="6350" distL="635" distR="9525" simplePos="0" relativeHeight="251670528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196850</wp:posOffset>
                </wp:positionV>
                <wp:extent cx="6249035" cy="1270"/>
                <wp:effectExtent l="0" t="0" r="18415" b="17780"/>
                <wp:wrapTopAndBottom/>
                <wp:docPr id="55" name="Поли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>
                            <a:gd name="textAreaLeft" fmla="*/ 0 w 3542760"/>
                            <a:gd name="textAreaRight" fmla="*/ 3543480 w 3542760"/>
                            <a:gd name="textAreaTop" fmla="*/ 0 h 720"/>
                            <a:gd name="textAreaBottom" fmla="*/ 1440 h 72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9841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71A7E" id="Полилиния 55" o:spid="_x0000_s1026" style="position:absolute;margin-left:56.65pt;margin-top:15.5pt;width:492.05pt;height:.1pt;z-index:-251645952;visibility:visible;mso-wrap-style:square;mso-width-percent:0;mso-height-percent:0;mso-wrap-distance-left:.05pt;mso-wrap-distance-top:.45pt;mso-wrap-distance-right:.75pt;mso-wrap-distance-bottom:.5pt;mso-position-horizontal:absolute;mso-position-horizontal-relative:page;mso-position-vertical:absolute;mso-position-vertical-relative:text;mso-width-percent:0;mso-height-percent:0;mso-width-relative:page;mso-height-relative:page;v-text-anchor:top" coordsize="9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" o:allowincell="f" path="m,l9840,e" filled="f" strokeweight=".21164mm">
                <v:path arrowok="t" textboxrect="0,0,9843,2540"/>
                <w10:wrap type="topAndBottom" anchorx="page"/>
              </v:shape>
            </w:pict>
          </mc:Fallback>
        </mc:AlternateContent>
      </w:r>
    </w:p>
    <w:p w:rsidR="002A0D0C" w:rsidRPr="007E4273" w:rsidRDefault="002A0D0C" w:rsidP="002A0D0C">
      <w:pPr>
        <w:suppressAutoHyphens/>
        <w:spacing w:after="160" w:line="256" w:lineRule="auto"/>
        <w:ind w:left="154" w:right="378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(наименование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уполномоченного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выдачу</w:t>
      </w:r>
      <w:r w:rsidRPr="007E4273">
        <w:rPr>
          <w:rFonts w:eastAsia="Calibri"/>
          <w:spacing w:val="-8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разрешений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ввод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объекта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эксплуатацию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федерального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самоуправления,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организации)</w:t>
      </w:r>
    </w:p>
    <w:p w:rsidR="002A0D0C" w:rsidRPr="002B3A82" w:rsidRDefault="002A0D0C" w:rsidP="002A0D0C">
      <w:pPr>
        <w:widowControl w:val="0"/>
        <w:suppressAutoHyphens/>
        <w:spacing w:before="191"/>
        <w:ind w:left="112" w:right="330" w:firstLine="708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4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приеме</w:t>
      </w:r>
      <w:r w:rsidRPr="002B3A82">
        <w:rPr>
          <w:spacing w:val="4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документов</w:t>
      </w:r>
      <w:r w:rsidRPr="002B3A82">
        <w:rPr>
          <w:spacing w:val="4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для</w:t>
      </w:r>
      <w:r w:rsidRPr="002B3A82">
        <w:rPr>
          <w:spacing w:val="4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предоставления</w:t>
      </w:r>
      <w:r w:rsidRPr="002B3A82">
        <w:rPr>
          <w:spacing w:val="4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услуги</w:t>
      </w:r>
      <w:r w:rsidRPr="002B3A82">
        <w:rPr>
          <w:spacing w:val="45"/>
          <w:sz w:val="28"/>
          <w:szCs w:val="28"/>
          <w:lang w:eastAsia="en-US"/>
        </w:rPr>
        <w:t xml:space="preserve"> </w:t>
      </w:r>
      <w:r w:rsidR="007E4273">
        <w:rPr>
          <w:sz w:val="28"/>
          <w:szCs w:val="28"/>
          <w:lang w:eastAsia="en-US"/>
        </w:rPr>
        <w:t>«</w:t>
      </w:r>
      <w:r w:rsidRPr="002B3A82">
        <w:rPr>
          <w:sz w:val="28"/>
          <w:szCs w:val="28"/>
          <w:lang w:eastAsia="en-US"/>
        </w:rPr>
        <w:t>Выдача</w:t>
      </w:r>
      <w:r w:rsidRPr="002B3A82">
        <w:rPr>
          <w:spacing w:val="45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разрешения</w:t>
      </w:r>
      <w:r w:rsidRPr="002B3A82">
        <w:rPr>
          <w:spacing w:val="44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на</w:t>
      </w:r>
      <w:r w:rsidRPr="002B3A82">
        <w:rPr>
          <w:spacing w:val="-67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ввод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объекта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</w:t>
      </w:r>
      <w:r w:rsidRPr="002B3A82">
        <w:rPr>
          <w:spacing w:val="-2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эксплуатацию</w:t>
      </w:r>
      <w:r w:rsidR="007E4273">
        <w:rPr>
          <w:sz w:val="28"/>
          <w:szCs w:val="28"/>
          <w:lang w:eastAsia="en-US"/>
        </w:rPr>
        <w:t>»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Вам отказано</w:t>
      </w:r>
      <w:r w:rsidRPr="002B3A82">
        <w:rPr>
          <w:spacing w:val="-3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по следующим</w:t>
      </w:r>
      <w:r w:rsidRPr="002B3A82">
        <w:rPr>
          <w:spacing w:val="-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основаниям:</w:t>
      </w:r>
    </w:p>
    <w:p w:rsidR="002A0D0C" w:rsidRPr="002B3A82" w:rsidRDefault="002A0D0C" w:rsidP="002A0D0C">
      <w:pPr>
        <w:widowControl w:val="0"/>
        <w:suppressAutoHyphens/>
        <w:spacing w:before="6"/>
        <w:rPr>
          <w:szCs w:val="28"/>
          <w:lang w:eastAsia="en-US"/>
        </w:rPr>
      </w:pPr>
    </w:p>
    <w:tbl>
      <w:tblPr>
        <w:tblW w:w="1012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5"/>
        <w:gridCol w:w="4542"/>
        <w:gridCol w:w="4311"/>
      </w:tblGrid>
      <w:tr w:rsidR="002A0D0C" w:rsidRPr="002B3A82" w:rsidTr="008B6011">
        <w:trPr>
          <w:trHeight w:val="15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7"/>
              <w:ind w:left="62" w:right="55" w:firstLine="79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№ пункта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Админист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ративного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val="en-US" w:eastAsia="en-US"/>
              </w:rPr>
              <w:t>регламента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spacing w:before="4"/>
              <w:rPr>
                <w:rFonts w:eastAsia="Calibri" w:cs="Calibri"/>
                <w:szCs w:val="22"/>
                <w:lang w:eastAsia="en-US"/>
              </w:rPr>
            </w:pPr>
          </w:p>
          <w:p w:rsidR="002A0D0C" w:rsidRPr="002B3A82" w:rsidRDefault="002A0D0C" w:rsidP="008B6011">
            <w:pPr>
              <w:suppressAutoHyphens/>
              <w:ind w:left="311" w:right="305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Наименование основания для отказа в</w:t>
            </w:r>
            <w:r w:rsidRPr="002B3A82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соответствии с Административным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регламентом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spacing w:before="5"/>
              <w:rPr>
                <w:rFonts w:eastAsia="Calibri" w:cs="Calibri"/>
                <w:sz w:val="32"/>
                <w:szCs w:val="22"/>
                <w:lang w:eastAsia="en-US"/>
              </w:rPr>
            </w:pPr>
          </w:p>
          <w:p w:rsidR="002A0D0C" w:rsidRPr="002B3A82" w:rsidRDefault="002A0D0C" w:rsidP="008B6011">
            <w:pPr>
              <w:suppressAutoHyphens/>
              <w:ind w:left="1096" w:right="741" w:hanging="341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Разъяснение</w:t>
            </w:r>
            <w:r w:rsidRPr="002B3A82">
              <w:rPr>
                <w:rFonts w:eastAsia="Calibri" w:cs="Calibri"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причин</w:t>
            </w:r>
            <w:r w:rsidRPr="002B3A82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отказа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приеме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документов</w:t>
            </w:r>
          </w:p>
        </w:tc>
      </w:tr>
      <w:tr w:rsidR="002A0D0C" w:rsidRPr="002B3A82" w:rsidTr="008B6011">
        <w:trPr>
          <w:trHeight w:val="130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5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"а"</w:t>
            </w:r>
            <w:r w:rsidRPr="002B3A82">
              <w:rPr>
                <w:rFonts w:eastAsia="Calibri" w:cs="Calibri"/>
                <w:spacing w:val="7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5"/>
              <w:ind w:left="62" w:right="367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заявление о выдаче разрешения на ввод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2B3A82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представлено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орган государственной власти, орган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местного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самоуправления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или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5"/>
              <w:ind w:left="62" w:right="53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какое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ведомство,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организация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предоставляет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услугу,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информация</w:t>
            </w:r>
            <w:r w:rsidRPr="002B3A82">
              <w:rPr>
                <w:rFonts w:eastAsia="Calibri" w:cs="Calibri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о</w:t>
            </w:r>
            <w:r w:rsidRPr="002B3A82">
              <w:rPr>
                <w:rFonts w:eastAsia="Calibri" w:cs="Calibri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его</w:t>
            </w:r>
            <w:r w:rsidRPr="002B3A82">
              <w:rPr>
                <w:rFonts w:eastAsia="Calibri" w:cs="Calibri"/>
                <w:i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местонахождении</w:t>
            </w:r>
          </w:p>
        </w:tc>
      </w:tr>
    </w:tbl>
    <w:p w:rsidR="002A0D0C" w:rsidRPr="002B3A82" w:rsidRDefault="002A0D0C" w:rsidP="002A0D0C">
      <w:pPr>
        <w:spacing w:line="256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2B3A82" w:rsidSect="008B6011">
          <w:pgSz w:w="11906" w:h="16838"/>
          <w:pgMar w:top="116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1012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5"/>
        <w:gridCol w:w="4542"/>
        <w:gridCol w:w="4311"/>
      </w:tblGrid>
      <w:tr w:rsidR="002A0D0C" w:rsidRPr="002B3A82" w:rsidTr="008B6011">
        <w:trPr>
          <w:trHeight w:val="101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2"/>
              <w:ind w:left="62" w:right="353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организацию, в полномочия которых не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входит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предоставление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услуги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0D0C" w:rsidRPr="002B3A82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  <w:tr w:rsidR="002A0D0C" w:rsidRPr="002B3A82" w:rsidTr="008B6011">
        <w:trPr>
          <w:trHeight w:val="150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"б"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367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неполное заполнение полей в форме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заявления,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том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числе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интерактивной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форме заявления на Едином портале,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региональном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портале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2B3A82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основания</w:t>
            </w:r>
            <w:r w:rsidRPr="002B3A82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такого</w:t>
            </w:r>
            <w:r w:rsidRPr="002B3A82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2B3A82" w:rsidTr="008B6011">
        <w:trPr>
          <w:trHeight w:val="150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CF61D9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подпункт</w:t>
            </w:r>
            <w:r w:rsidRPr="00CF61D9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"в"</w:t>
            </w:r>
            <w:r w:rsidRPr="00CF61D9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пункта</w:t>
            </w:r>
            <w:r w:rsidRPr="00CF61D9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2.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9</w:t>
            </w:r>
            <w:r w:rsidRPr="00CF61D9">
              <w:rPr>
                <w:rFonts w:eastAsia="Calibri" w:cs="Calibri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319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непредставление документов,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предусмотренных подпунктами "а" - "в"</w:t>
            </w:r>
            <w:r w:rsidRPr="002B3A82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пункта 2.4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.4 настоящего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Административного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51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документов,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не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представленных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заявителем</w:t>
            </w:r>
          </w:p>
        </w:tc>
      </w:tr>
      <w:tr w:rsidR="002A0D0C" w:rsidRPr="002B3A82" w:rsidTr="008B6011">
        <w:trPr>
          <w:trHeight w:val="2337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"г"</w:t>
            </w:r>
            <w:r w:rsidRPr="002B3A82">
              <w:rPr>
                <w:rFonts w:eastAsia="Calibri" w:cs="Calibri"/>
                <w:spacing w:val="15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73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представленные документы утратили силу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на день обращения за получением услуги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(документ,</w:t>
            </w:r>
            <w:r w:rsidRPr="002B3A82">
              <w:rPr>
                <w:rFonts w:eastAsia="Calibri" w:cs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удостоверяющий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личность;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документ, удостоверяющий полномочия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представителя заявителя, в случае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обращения за получением услуги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указанным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лицом)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документов,</w:t>
            </w:r>
            <w:r w:rsidRPr="002B3A82">
              <w:rPr>
                <w:rFonts w:eastAsia="Calibri" w:cs="Calibri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утративших</w:t>
            </w:r>
            <w:r w:rsidRPr="002B3A82">
              <w:rPr>
                <w:rFonts w:eastAsia="Calibri" w:cs="Calibri"/>
                <w:i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силу</w:t>
            </w:r>
          </w:p>
        </w:tc>
      </w:tr>
      <w:tr w:rsidR="002A0D0C" w:rsidRPr="002B3A82" w:rsidTr="008B6011">
        <w:trPr>
          <w:trHeight w:val="152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"д"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602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представленные</w:t>
            </w:r>
            <w:r w:rsidRPr="002B3A82">
              <w:rPr>
                <w:rFonts w:eastAsia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документы</w:t>
            </w:r>
            <w:r w:rsidRPr="002B3A82">
              <w:rPr>
                <w:rFonts w:eastAsia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содержат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подчистки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исправления текста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181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документов, содержащих подчистки и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исправления</w:t>
            </w:r>
            <w:r w:rsidRPr="002B3A82">
              <w:rPr>
                <w:rFonts w:eastAsia="Calibri" w:cs="Calibri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текста</w:t>
            </w:r>
          </w:p>
        </w:tc>
      </w:tr>
      <w:tr w:rsidR="002A0D0C" w:rsidRPr="002B3A82" w:rsidTr="008B6011">
        <w:trPr>
          <w:trHeight w:val="178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"е"</w:t>
            </w:r>
            <w:r w:rsidRPr="002B3A82">
              <w:rPr>
                <w:rFonts w:eastAsia="Calibri" w:cs="Calibri"/>
                <w:spacing w:val="7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86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представленные в электронной форме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документы содержат повреждения,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наличие которых не позволяет в полном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объеме</w:t>
            </w:r>
            <w:r w:rsidRPr="002B3A82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получить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информацию</w:t>
            </w:r>
            <w:r w:rsidRPr="002B3A82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и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сведения,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содержащиеся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документах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документов,</w:t>
            </w:r>
            <w:r w:rsidRPr="002B3A82">
              <w:rPr>
                <w:rFonts w:eastAsia="Calibri" w:cs="Calibri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содержащих</w:t>
            </w:r>
            <w:r w:rsidRPr="002B3A82">
              <w:rPr>
                <w:rFonts w:eastAsia="Calibri" w:cs="Calibri"/>
                <w:i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повреждения</w:t>
            </w:r>
          </w:p>
        </w:tc>
      </w:tr>
      <w:tr w:rsidR="002A0D0C" w:rsidRPr="002B3A82" w:rsidTr="008B6011">
        <w:trPr>
          <w:trHeight w:val="2613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"ж"</w:t>
            </w:r>
            <w:r w:rsidRPr="002B3A82">
              <w:rPr>
                <w:rFonts w:eastAsia="Calibri" w:cs="Calibri"/>
                <w:spacing w:val="8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310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заявление о выдаче разрешения на ввод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объекта в эксплуатацию и документы,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указанные</w:t>
            </w:r>
            <w:r w:rsidRPr="002B3A82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подпунктах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"б"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-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"д"</w:t>
            </w:r>
            <w:r w:rsidRPr="002B3A82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пункта</w:t>
            </w:r>
          </w:p>
          <w:p w:rsidR="002A0D0C" w:rsidRPr="002B3A82" w:rsidRDefault="002A0D0C" w:rsidP="008B6011">
            <w:pPr>
              <w:suppressAutoHyphens/>
              <w:spacing w:before="1"/>
              <w:ind w:left="62" w:right="260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sz w:val="22"/>
                <w:szCs w:val="22"/>
                <w:lang w:eastAsia="en-US"/>
              </w:rPr>
              <w:t>2.4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.4 Административного регламента,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представлены в электронной форме с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нарушением</w:t>
            </w:r>
            <w:r w:rsidRPr="002B3A82">
              <w:rPr>
                <w:rFonts w:eastAsia="Calibri" w:cs="Calibri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требований,</w:t>
            </w:r>
            <w:r w:rsidRPr="002B3A82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установленных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пунктами 2.4.1 – 2.4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.3 Административного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91"/>
              <w:ind w:left="62" w:right="175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</w:t>
            </w:r>
            <w:r w:rsidRPr="002B3A82">
              <w:rPr>
                <w:rFonts w:eastAsia="Calibri" w:cs="Calibri"/>
                <w:i/>
                <w:spacing w:val="-9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исчерпывающий</w:t>
            </w:r>
            <w:r w:rsidRPr="002B3A82">
              <w:rPr>
                <w:rFonts w:eastAsia="Calibri" w:cs="Calibri"/>
                <w:i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перечень</w:t>
            </w:r>
            <w:r w:rsidRPr="002B3A82">
              <w:rPr>
                <w:rFonts w:eastAsia="Calibri" w:cs="Calibri"/>
                <w:i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электронных документов, не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соответствующих указанному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критерию</w:t>
            </w:r>
          </w:p>
        </w:tc>
      </w:tr>
      <w:tr w:rsidR="002A0D0C" w:rsidRPr="002B3A82" w:rsidTr="008B6011">
        <w:trPr>
          <w:trHeight w:val="2059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"з"</w:t>
            </w:r>
            <w:r w:rsidRPr="002B3A82">
              <w:rPr>
                <w:rFonts w:eastAsia="Calibri" w:cs="Calibri"/>
                <w:spacing w:val="19"/>
                <w:sz w:val="22"/>
                <w:szCs w:val="22"/>
                <w:lang w:val="en-US"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2.9</w:t>
            </w:r>
            <w:r w:rsidRPr="002B3A82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98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выявлено несоблюдение установленных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статьей 11 Федерального закона "Об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электронной подписи" условий признания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квалифицированной</w:t>
            </w:r>
            <w:r w:rsidRPr="002B3A82">
              <w:rPr>
                <w:rFonts w:eastAsia="Calibri" w:cs="Calibri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электронной</w:t>
            </w:r>
            <w:r w:rsidRPr="002B3A82">
              <w:rPr>
                <w:rFonts w:eastAsia="Calibri" w:cs="Calibri"/>
                <w:spacing w:val="-8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подписи</w:t>
            </w:r>
            <w:r w:rsidRPr="002B3A82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действительной в документах,</w:t>
            </w:r>
            <w:r w:rsidRPr="002B3A82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представленных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2B3A82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электронной</w:t>
            </w:r>
            <w:r w:rsidRPr="002B3A82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sz w:val="22"/>
                <w:szCs w:val="22"/>
                <w:lang w:eastAsia="en-US"/>
              </w:rPr>
              <w:t>форме</w:t>
            </w:r>
          </w:p>
        </w:tc>
        <w:tc>
          <w:tcPr>
            <w:tcW w:w="4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0D0C" w:rsidRPr="002B3A82" w:rsidRDefault="002A0D0C" w:rsidP="008B6011">
            <w:pPr>
              <w:suppressAutoHyphens/>
              <w:spacing w:before="89"/>
              <w:ind w:left="62" w:right="280"/>
              <w:rPr>
                <w:rFonts w:eastAsia="Calibri" w:cs="Calibri"/>
                <w:i/>
                <w:sz w:val="22"/>
                <w:szCs w:val="22"/>
                <w:lang w:eastAsia="en-US"/>
              </w:rPr>
            </w:pP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Указывается исчерпывающий перечень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электронных документов, не</w:t>
            </w:r>
            <w:r w:rsidRPr="002B3A82">
              <w:rPr>
                <w:rFonts w:eastAsia="Calibri" w:cs="Calibri"/>
                <w:i/>
                <w:spacing w:val="1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соответствующих</w:t>
            </w:r>
            <w:r w:rsidRPr="002B3A82">
              <w:rPr>
                <w:rFonts w:eastAsia="Calibri" w:cs="Calibri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указанному</w:t>
            </w:r>
            <w:r w:rsidRPr="002B3A82">
              <w:rPr>
                <w:rFonts w:eastAsia="Calibri" w:cs="Calibri"/>
                <w:i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B3A82">
              <w:rPr>
                <w:rFonts w:eastAsia="Calibri" w:cs="Calibri"/>
                <w:i/>
                <w:sz w:val="22"/>
                <w:szCs w:val="22"/>
                <w:lang w:eastAsia="en-US"/>
              </w:rPr>
              <w:t>критерию</w:t>
            </w:r>
          </w:p>
        </w:tc>
      </w:tr>
    </w:tbl>
    <w:p w:rsidR="002A0D0C" w:rsidRPr="002B3A82" w:rsidRDefault="002A0D0C" w:rsidP="002A0D0C">
      <w:pPr>
        <w:spacing w:line="256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2B3A82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p w:rsidR="002A0D0C" w:rsidRPr="002B3A82" w:rsidRDefault="002A0D0C" w:rsidP="002A0D0C">
      <w:pPr>
        <w:widowControl w:val="0"/>
        <w:tabs>
          <w:tab w:val="left" w:pos="10085"/>
        </w:tabs>
        <w:suppressAutoHyphens/>
        <w:spacing w:before="69"/>
        <w:ind w:left="115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lastRenderedPageBreak/>
        <w:t>Дополнительно</w:t>
      </w:r>
      <w:r w:rsidRPr="002B3A82">
        <w:rPr>
          <w:spacing w:val="-10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lang w:eastAsia="en-US"/>
        </w:rPr>
        <w:t>информируем:</w:t>
      </w:r>
      <w:r w:rsidRPr="002B3A82">
        <w:rPr>
          <w:spacing w:val="1"/>
          <w:sz w:val="28"/>
          <w:szCs w:val="28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 xml:space="preserve"> </w:t>
      </w:r>
      <w:r w:rsidRPr="002B3A82">
        <w:rPr>
          <w:sz w:val="28"/>
          <w:szCs w:val="28"/>
          <w:u w:val="single"/>
          <w:lang w:eastAsia="en-US"/>
        </w:rPr>
        <w:tab/>
      </w:r>
    </w:p>
    <w:p w:rsidR="002A0D0C" w:rsidRPr="002B3A82" w:rsidRDefault="002A0D0C" w:rsidP="002A0D0C">
      <w:pPr>
        <w:widowControl w:val="0"/>
        <w:suppressAutoHyphens/>
        <w:ind w:right="359"/>
        <w:jc w:val="right"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4445" distB="4445" distL="4445" distR="5080" simplePos="0" relativeHeight="251668480" behindDoc="0" locked="0" layoutInCell="0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186055</wp:posOffset>
                </wp:positionV>
                <wp:extent cx="6222365" cy="635"/>
                <wp:effectExtent l="0" t="0" r="26035" b="3746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2365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03DE6C" id="Прямая соединительная линия 54" o:spid="_x0000_s1026" style="position:absolute;z-index:251668480;visibility:visible;mso-wrap-style:square;mso-width-percent:0;mso-height-percent:0;mso-wrap-distance-left:.35pt;mso-wrap-distance-top:.35pt;mso-wrap-distance-right:.4pt;mso-wrap-distance-bottom:.35pt;mso-position-horizontal:absolute;mso-position-horizontal-relative:page;mso-position-vertical:absolute;mso-position-vertical-relative:text;mso-width-percent:0;mso-height-percent:0;mso-width-relative:page;mso-height-relative:page" from="57.7pt,14.65pt" to="547.6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" o:allowincell="f" strokeweight=".24764mm">
                <o:lock v:ext="edit" shapetype="f"/>
                <w10:wrap anchorx="page"/>
              </v:line>
            </w:pict>
          </mc:Fallback>
        </mc:AlternateContent>
      </w:r>
      <w:r w:rsidRPr="002B3A82">
        <w:rPr>
          <w:sz w:val="28"/>
          <w:szCs w:val="28"/>
          <w:lang w:eastAsia="en-US"/>
        </w:rPr>
        <w:t>.</w:t>
      </w:r>
    </w:p>
    <w:p w:rsidR="002A0D0C" w:rsidRPr="007E4273" w:rsidRDefault="002A0D0C" w:rsidP="007E4273">
      <w:pPr>
        <w:suppressAutoHyphens/>
        <w:spacing w:before="2" w:after="160" w:line="256" w:lineRule="auto"/>
        <w:ind w:left="284" w:right="720" w:hanging="162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(указывается информация, необходимая для ус</w:t>
      </w:r>
      <w:r w:rsidR="007E4273">
        <w:rPr>
          <w:rFonts w:eastAsia="Calibri"/>
          <w:szCs w:val="22"/>
          <w:lang w:eastAsia="en-US"/>
        </w:rPr>
        <w:t xml:space="preserve">транения причин отказа в приеме </w:t>
      </w:r>
      <w:r w:rsidRPr="007E4273">
        <w:rPr>
          <w:rFonts w:eastAsia="Calibri"/>
          <w:szCs w:val="22"/>
          <w:lang w:eastAsia="en-US"/>
        </w:rPr>
        <w:t>документов, а также иная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дополнительная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информация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при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наличии)</w:t>
      </w: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8"/>
        <w:rPr>
          <w:sz w:val="19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3175" simplePos="0" relativeHeight="251671552" behindDoc="1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168910</wp:posOffset>
                </wp:positionV>
                <wp:extent cx="1981835" cy="6350"/>
                <wp:effectExtent l="0" t="0" r="0" b="0"/>
                <wp:wrapTopAndBottom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0DF7CD" id="Прямоугольник 50" o:spid="_x0000_s1026" style="position:absolute;margin-left:56.65pt;margin-top:13.3pt;width:156.05pt;height:.5pt;z-index:-251644928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1270" simplePos="0" relativeHeight="251673600" behindDoc="1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168910</wp:posOffset>
                </wp:positionV>
                <wp:extent cx="2232660" cy="6350"/>
                <wp:effectExtent l="0" t="0" r="0" b="0"/>
                <wp:wrapTopAndBottom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26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C512F8" id="Прямоугольник 39" o:spid="_x0000_s1026" style="position:absolute;margin-left:354.4pt;margin-top:13.3pt;width:175.8pt;height:.5pt;z-index:-251642880;visibility:visible;mso-wrap-style:square;mso-width-percent:0;mso-height-percent:0;mso-wrap-distance-left:0;mso-wrap-distance-top:0;mso-wrap-distance-right:.1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4445" distR="3175" simplePos="0" relativeHeight="251672576" behindDoc="1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168910</wp:posOffset>
                </wp:positionV>
                <wp:extent cx="1440180" cy="6350"/>
                <wp:effectExtent l="0" t="0" r="0" b="0"/>
                <wp:wrapTopAndBottom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38BD2" id="Прямоугольник 38" o:spid="_x0000_s1026" style="position:absolute;margin-left:226.85pt;margin-top:13.3pt;width:113.4pt;height:.5pt;z-index:-251643904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7E4273" w:rsidRDefault="002A0D0C" w:rsidP="002A0D0C">
      <w:pPr>
        <w:tabs>
          <w:tab w:val="left" w:pos="4233"/>
          <w:tab w:val="left" w:pos="6149"/>
        </w:tabs>
        <w:suppressAutoHyphens/>
        <w:spacing w:after="160" w:line="256" w:lineRule="auto"/>
        <w:ind w:left="1149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(должность)</w:t>
      </w:r>
      <w:r w:rsidRPr="007E4273">
        <w:rPr>
          <w:rFonts w:eastAsia="Calibri"/>
          <w:szCs w:val="22"/>
          <w:lang w:eastAsia="en-US"/>
        </w:rPr>
        <w:tab/>
        <w:t>(подпись)</w:t>
      </w:r>
      <w:r w:rsidRPr="007E4273">
        <w:rPr>
          <w:rFonts w:eastAsia="Calibri"/>
          <w:szCs w:val="22"/>
          <w:lang w:eastAsia="en-US"/>
        </w:rPr>
        <w:tab/>
        <w:t>(фамилия,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имя,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отчество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(при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наличии)</w:t>
      </w:r>
    </w:p>
    <w:p w:rsidR="002A0D0C" w:rsidRPr="002B3A82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2B3A82" w:rsidRDefault="002A0D0C" w:rsidP="002A0D0C">
      <w:pPr>
        <w:widowControl w:val="0"/>
        <w:suppressAutoHyphens/>
        <w:spacing w:before="207"/>
        <w:ind w:left="112"/>
        <w:rPr>
          <w:sz w:val="28"/>
          <w:szCs w:val="28"/>
          <w:lang w:eastAsia="en-US"/>
        </w:rPr>
      </w:pPr>
      <w:r w:rsidRPr="002B3A82">
        <w:rPr>
          <w:sz w:val="28"/>
          <w:szCs w:val="28"/>
          <w:lang w:eastAsia="en-US"/>
        </w:rPr>
        <w:t>Дата</w:t>
      </w: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b/>
          <w:sz w:val="28"/>
          <w:szCs w:val="28"/>
        </w:rPr>
      </w:pPr>
    </w:p>
    <w:p w:rsidR="002A0D0C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  <w:sectPr w:rsidR="002A0D0C">
          <w:pgSz w:w="11906" w:h="16838"/>
          <w:pgMar w:top="1160" w:right="520" w:bottom="777" w:left="1020" w:header="0" w:footer="720" w:gutter="0"/>
          <w:cols w:space="720"/>
          <w:formProt w:val="0"/>
        </w:sect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lastRenderedPageBreak/>
        <w:t>П</w:t>
      </w:r>
      <w:r w:rsidR="007E4273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3</w:t>
      </w:r>
    </w:p>
    <w:p w:rsidR="002A0D0C" w:rsidRPr="00CB6A6A" w:rsidRDefault="002A0D0C" w:rsidP="002A0D0C">
      <w:pPr>
        <w:widowControl w:val="0"/>
        <w:suppressAutoHyphens/>
        <w:ind w:left="5806" w:right="355" w:firstLine="9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7E4273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7E4273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9"/>
        <w:rPr>
          <w:sz w:val="3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10099"/>
        </w:tabs>
        <w:suppressAutoHyphens/>
        <w:spacing w:before="220"/>
        <w:ind w:left="4459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Кому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7E4273" w:rsidRDefault="002A0D0C" w:rsidP="002A0D0C">
      <w:pPr>
        <w:suppressAutoHyphens/>
        <w:spacing w:before="52" w:after="160" w:line="276" w:lineRule="auto"/>
        <w:ind w:left="5057" w:right="462" w:firstLine="2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(фамилия, имя, отчество (при наличии) застройщика,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ОГРНИП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(для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физического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лица,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зарегистрированного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качестве индивидуального предпринимателя) –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для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физического лица, полное наименование застройщика,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ИНН, ОГРН –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для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юридического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лица,</w:t>
      </w:r>
    </w:p>
    <w:p w:rsidR="002A0D0C" w:rsidRPr="007E4273" w:rsidRDefault="002A0D0C" w:rsidP="002A0D0C">
      <w:pPr>
        <w:widowControl w:val="0"/>
        <w:suppressAutoHyphens/>
        <w:spacing w:before="5"/>
        <w:rPr>
          <w:szCs w:val="28"/>
          <w:lang w:eastAsia="en-US"/>
        </w:rPr>
      </w:pPr>
      <w:r w:rsidRPr="007E4273">
        <w:rPr>
          <w:noProof/>
        </w:rPr>
        <mc:AlternateContent>
          <mc:Choice Requires="wps">
            <w:drawing>
              <wp:anchor distT="5080" distB="4445" distL="3175" distR="5715" simplePos="0" relativeHeight="251676672" behindDoc="0" locked="0" layoutInCell="0" allowOverlap="1">
                <wp:simplePos x="0" y="0"/>
                <wp:positionH relativeFrom="page">
                  <wp:posOffset>3503930</wp:posOffset>
                </wp:positionH>
                <wp:positionV relativeFrom="paragraph">
                  <wp:posOffset>178435</wp:posOffset>
                </wp:positionV>
                <wp:extent cx="3515995" cy="1270"/>
                <wp:effectExtent l="0" t="0" r="27305" b="17780"/>
                <wp:wrapTopAndBottom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5995" cy="1270"/>
                        </a:xfrm>
                        <a:custGeom>
                          <a:avLst/>
                          <a:gdLst>
                            <a:gd name="T0" fmla="*/ 0 w 5537"/>
                            <a:gd name="T1" fmla="*/ 0 h 1270"/>
                            <a:gd name="T2" fmla="*/ 5537 w 5537"/>
                            <a:gd name="T3" fmla="*/ 0 h 1270"/>
                            <a:gd name="T4" fmla="*/ 0 w 5537"/>
                            <a:gd name="T5" fmla="*/ 0 h 1270"/>
                            <a:gd name="T6" fmla="*/ 5539 w 5537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5537" h="1270">
                              <a:moveTo>
                                <a:pt x="0" y="0"/>
                              </a:moveTo>
                              <a:lnTo>
                                <a:pt x="5537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B8191" id="Полилиния 37" o:spid="_x0000_s1026" style="position:absolute;margin-left:275.9pt;margin-top:14.05pt;width:276.85pt;height:.1pt;z-index:251676672;visibility:visible;mso-wrap-style:square;mso-width-percent:0;mso-height-percent:0;mso-wrap-distance-left:.25pt;mso-wrap-distance-top:.4pt;mso-wrap-distance-right:.45pt;mso-wrap-distance-bottom:.35pt;mso-position-horizontal:absolute;mso-position-horizontal-relative:page;mso-position-vertical:absolute;mso-position-vertical-relative:text;mso-width-percent:0;mso-height-percent:0;mso-width-relative:page;mso-height-relative:page;v-text-anchor:top" coordsize="5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" o:allowincell="f" path="m,l5537,e" filled="f" strokeweight=".25mm">
                <v:path arrowok="t" o:connecttype="custom" o:connectlocs="0,0;3515995,0" o:connectangles="0,0" textboxrect="0,0,5539,2540"/>
                <w10:wrap type="topAndBottom" anchorx="page"/>
              </v:shape>
            </w:pict>
          </mc:Fallback>
        </mc:AlternateContent>
      </w:r>
    </w:p>
    <w:p w:rsidR="002A0D0C" w:rsidRPr="007E4273" w:rsidRDefault="002A0D0C" w:rsidP="002A0D0C">
      <w:pPr>
        <w:suppressAutoHyphens/>
        <w:spacing w:before="41" w:after="160" w:line="276" w:lineRule="auto"/>
        <w:ind w:left="7186" w:right="544" w:hanging="2026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почтовый индекс и адрес, телефон, адрес электронной</w:t>
      </w:r>
      <w:r w:rsidRPr="007E4273">
        <w:rPr>
          <w:rFonts w:eastAsia="Calibri"/>
          <w:spacing w:val="-48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почты</w:t>
      </w: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64" w:line="322" w:lineRule="exact"/>
        <w:ind w:left="166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РЕШЕНИЕ</w:t>
      </w:r>
    </w:p>
    <w:p w:rsidR="002A0D0C" w:rsidRPr="007E4273" w:rsidRDefault="002A0D0C" w:rsidP="002A0D0C">
      <w:pPr>
        <w:suppressAutoHyphens/>
        <w:spacing w:after="160" w:line="254" w:lineRule="auto"/>
        <w:ind w:left="161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7E4273">
        <w:rPr>
          <w:rFonts w:eastAsia="Calibri"/>
          <w:b/>
          <w:sz w:val="28"/>
          <w:szCs w:val="22"/>
          <w:lang w:eastAsia="en-US"/>
        </w:rPr>
        <w:t>об</w:t>
      </w:r>
      <w:r w:rsidRPr="007E4273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отказе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выдаче</w:t>
      </w:r>
      <w:r w:rsidRPr="007E4273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разрешения</w:t>
      </w:r>
      <w:r w:rsidRPr="007E4273">
        <w:rPr>
          <w:rFonts w:eastAsia="Calibri"/>
          <w:b/>
          <w:spacing w:val="-4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на ввод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объекта</w:t>
      </w:r>
      <w:r w:rsidRPr="007E4273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rPr>
          <w:b/>
          <w:sz w:val="1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7620" distB="3810" distL="635" distR="1270" simplePos="0" relativeHeight="251677696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138430</wp:posOffset>
                </wp:positionV>
                <wp:extent cx="6248400" cy="1270"/>
                <wp:effectExtent l="0" t="0" r="19050" b="17780"/>
                <wp:wrapTopAndBottom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8400" cy="1270"/>
                        </a:xfrm>
                        <a:custGeom>
                          <a:avLst/>
                          <a:gdLst>
                            <a:gd name="T0" fmla="*/ 0 w 9840"/>
                            <a:gd name="T1" fmla="*/ 0 h 1270"/>
                            <a:gd name="T2" fmla="*/ 9839 w 9840"/>
                            <a:gd name="T3" fmla="*/ 0 h 1270"/>
                            <a:gd name="T4" fmla="*/ 0 w 9840"/>
                            <a:gd name="T5" fmla="*/ 0 h 1270"/>
                            <a:gd name="T6" fmla="*/ 9842 w 9840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9840" h="1270">
                              <a:moveTo>
                                <a:pt x="0" y="0"/>
                              </a:moveTo>
                              <a:lnTo>
                                <a:pt x="9839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08B890" id="Полилиния 36" o:spid="_x0000_s1026" style="position:absolute;margin-left:56.65pt;margin-top:10.9pt;width:492pt;height:.1pt;z-index:251677696;visibility:visible;mso-wrap-style:square;mso-width-percent:0;mso-height-percent:0;mso-wrap-distance-left:.05pt;mso-wrap-distance-top:.6pt;mso-wrap-distance-right:.1pt;mso-wrap-distance-bottom:.3pt;mso-position-horizontal:absolute;mso-position-horizontal-relative:page;mso-position-vertical:absolute;mso-position-vertical-relative:text;mso-width-percent:0;mso-height-percent:0;mso-width-relative:page;mso-height-relative:page;v-text-anchor:top" coordsize="98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" o:allowincell="f" path="m,l9839,e" filled="f" strokeweight=".21164mm">
                <v:path arrowok="t" o:connecttype="custom" o:connectlocs="0,0;6247765,0" o:connectangles="0,0" textboxrect="0,0,9842,2540"/>
                <w10:wrap type="topAndBottom" anchorx="page"/>
              </v:shape>
            </w:pict>
          </mc:Fallback>
        </mc:AlternateContent>
      </w:r>
    </w:p>
    <w:p w:rsidR="002A0D0C" w:rsidRPr="00CB6A6A" w:rsidRDefault="002A0D0C" w:rsidP="002A0D0C">
      <w:pPr>
        <w:suppressAutoHyphens/>
        <w:spacing w:after="160" w:line="254" w:lineRule="auto"/>
        <w:ind w:left="154" w:right="378"/>
        <w:jc w:val="center"/>
        <w:rPr>
          <w:rFonts w:ascii="Calibri" w:eastAsia="Calibri" w:hAnsi="Calibri" w:cs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(наименование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уполномоченного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выдачу</w:t>
      </w:r>
      <w:r w:rsidRPr="007E4273">
        <w:rPr>
          <w:rFonts w:eastAsia="Calibri"/>
          <w:spacing w:val="-8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разрешений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ввод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объекта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эксплуатацию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федерального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4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7E4273">
        <w:rPr>
          <w:rFonts w:eastAsia="Calibri"/>
          <w:spacing w:val="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самоуправления,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организации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tabs>
          <w:tab w:val="left" w:pos="6841"/>
          <w:tab w:val="left" w:pos="8650"/>
        </w:tabs>
        <w:suppressAutoHyphens/>
        <w:spacing w:before="188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по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результатам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 заявления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_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принято</w:t>
      </w:r>
    </w:p>
    <w:p w:rsidR="002A0D0C" w:rsidRPr="007E4273" w:rsidRDefault="002A0D0C" w:rsidP="002A0D0C">
      <w:pPr>
        <w:suppressAutoHyphens/>
        <w:spacing w:before="3" w:after="160" w:line="229" w:lineRule="exact"/>
        <w:ind w:left="5921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(дата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номер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регистрации)</w:t>
      </w:r>
    </w:p>
    <w:p w:rsidR="002A0D0C" w:rsidRPr="00CB6A6A" w:rsidRDefault="002A0D0C" w:rsidP="002A0D0C">
      <w:pPr>
        <w:widowControl w:val="0"/>
        <w:suppressAutoHyphens/>
        <w:spacing w:line="321" w:lineRule="exact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решение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отказе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 объекта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эксплуатацию.</w:t>
      </w:r>
    </w:p>
    <w:p w:rsidR="002A0D0C" w:rsidRPr="00CB6A6A" w:rsidRDefault="002A0D0C" w:rsidP="002A0D0C">
      <w:pPr>
        <w:widowControl w:val="0"/>
        <w:suppressAutoHyphens/>
        <w:spacing w:before="7"/>
        <w:rPr>
          <w:sz w:val="16"/>
          <w:szCs w:val="28"/>
          <w:lang w:eastAsia="en-US"/>
        </w:rPr>
      </w:pPr>
    </w:p>
    <w:tbl>
      <w:tblPr>
        <w:tblW w:w="1006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418"/>
        <w:gridCol w:w="4821"/>
        <w:gridCol w:w="3829"/>
      </w:tblGrid>
      <w:tr w:rsidR="002A0D0C" w:rsidRPr="00CB6A6A" w:rsidTr="007E4273">
        <w:trPr>
          <w:trHeight w:val="1154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81" w:right="72" w:firstLine="1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№ пункта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Админи-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стративного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регламента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450" w:right="444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Наименование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основания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для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отказа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выдаче разрешения на ввод объекта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соответствии</w:t>
            </w:r>
            <w:r w:rsidRPr="00CB6A6A">
              <w:rPr>
                <w:rFonts w:eastAsia="Calibri" w:cs="Calibri"/>
                <w:spacing w:val="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Административным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регламентом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spacing w:before="4"/>
              <w:rPr>
                <w:rFonts w:eastAsia="Calibri" w:cs="Calibri"/>
                <w:szCs w:val="22"/>
                <w:lang w:eastAsia="en-US"/>
              </w:rPr>
            </w:pPr>
          </w:p>
          <w:p w:rsidR="002A0D0C" w:rsidRPr="00CB6A6A" w:rsidRDefault="002A0D0C" w:rsidP="008B6011">
            <w:pPr>
              <w:suppressAutoHyphens/>
              <w:ind w:left="71" w:right="65" w:hanging="1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Разъяснение причин отказа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выдаче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разрешения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</w:p>
        </w:tc>
      </w:tr>
      <w:tr w:rsidR="002A0D0C" w:rsidRPr="00CB6A6A" w:rsidTr="007E4273">
        <w:trPr>
          <w:trHeight w:val="98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62" w:right="274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"а"</w:t>
            </w:r>
            <w:r w:rsidRPr="00CB6A6A">
              <w:rPr>
                <w:rFonts w:eastAsia="Calibri" w:cs="Calibri"/>
                <w:spacing w:val="-1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61" w:right="145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отсутствие документов, предусмотренных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подпунктами "г"-"д" пункта 2.4.4, пунктом 2.5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.1 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Административного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95"/>
              <w:ind w:left="61" w:right="5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 w:rsidSect="008B6011">
          <w:headerReference w:type="default" r:id="rId7"/>
          <w:pgSz w:w="11906" w:h="16838"/>
          <w:pgMar w:top="1160" w:right="520" w:bottom="777" w:left="1020" w:header="0" w:footer="720" w:gutter="0"/>
          <w:pgNumType w:start="1"/>
          <w:cols w:space="720"/>
          <w:formProt w:val="0"/>
          <w:titlePg/>
          <w:docGrid w:linePitch="272"/>
        </w:sectPr>
      </w:pPr>
    </w:p>
    <w:tbl>
      <w:tblPr>
        <w:tblW w:w="1006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418"/>
        <w:gridCol w:w="4821"/>
        <w:gridCol w:w="3829"/>
      </w:tblGrid>
      <w:tr w:rsidR="002A0D0C" w:rsidRPr="00CB6A6A" w:rsidTr="007E4273">
        <w:trPr>
          <w:trHeight w:val="495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2" w:right="244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lastRenderedPageBreak/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"б" пункта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1" w:right="39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 объекта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 требованиям к строительству,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реконструкции объекта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строительства, установленным на дату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выдачи представленного для получения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разрешения на строительство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градостроительного плана земельного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участка, или в случае строительства,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реконструкции, капитального ремонта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линейного объекта требованиям проекта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планировки территории и проекта межевания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территории (за исключением случаев, при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которых для строительства, реконструкции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линейного объекта не требуется подготовка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документации по планировке территории),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требованиям, установленным проектом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планировки территории, в случае выдачи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разрешения на ввод в эксплуатацию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линейного объекта, для размещения которого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</w:t>
            </w:r>
            <w:r w:rsidRPr="00CB6A6A">
              <w:rPr>
                <w:rFonts w:eastAsia="Calibri" w:cs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требуется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образование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земельного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участка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92"/>
              <w:ind w:left="61" w:right="5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CB6A6A" w:rsidTr="007E4273">
        <w:trPr>
          <w:trHeight w:val="1992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2" w:right="267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"в"</w:t>
            </w:r>
            <w:r w:rsidRPr="00CB6A6A">
              <w:rPr>
                <w:rFonts w:eastAsia="Calibri" w:cs="Calibri"/>
                <w:spacing w:val="-1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1" w:right="199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 объекта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</w:t>
            </w:r>
            <w:r w:rsidRPr="00CB6A6A">
              <w:rPr>
                <w:rFonts w:eastAsia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требованиям,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установленным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 разрешении на строительство, за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исключением случаев изменения площади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 капитального строительства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соответствии с частью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6</w:t>
            </w:r>
            <w:r w:rsidRPr="00CB6A6A">
              <w:rPr>
                <w:rFonts w:eastAsia="Calibri" w:cs="Calibri"/>
                <w:sz w:val="22"/>
                <w:szCs w:val="22"/>
                <w:vertAlign w:val="superscript"/>
                <w:lang w:val="en-US" w:eastAsia="en-US"/>
              </w:rPr>
              <w:t>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 xml:space="preserve"> статьи 55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Градостроительного кодекса Российской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Федерации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89"/>
              <w:ind w:left="61" w:right="53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CB6A6A" w:rsidTr="007E4273">
        <w:trPr>
          <w:trHeight w:val="22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1"/>
              <w:ind w:left="62" w:right="28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"г"</w:t>
            </w:r>
            <w:r w:rsidRPr="00CB6A6A">
              <w:rPr>
                <w:rFonts w:eastAsia="Calibri" w:cs="Calibri"/>
                <w:spacing w:val="-1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1"/>
              <w:ind w:left="61" w:right="194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 параметров построенного,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реконструированного объекта капитального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 проектной документации, за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исключением случаев изменения площади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 капитального строительства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соответствии с частью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6</w:t>
            </w:r>
            <w:r w:rsidRPr="00CB6A6A">
              <w:rPr>
                <w:rFonts w:eastAsia="Calibri" w:cs="Calibri"/>
                <w:sz w:val="22"/>
                <w:szCs w:val="22"/>
                <w:vertAlign w:val="superscript"/>
                <w:lang w:val="en-US" w:eastAsia="en-US"/>
              </w:rPr>
              <w:t>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 xml:space="preserve"> статьи 55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Градостроительного кодекса Российской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Федерации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91"/>
              <w:ind w:left="61" w:right="5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CB6A6A" w:rsidTr="007E4273">
        <w:trPr>
          <w:trHeight w:val="270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1"/>
              <w:ind w:left="62" w:right="244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"д" пункта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2.10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.3</w:t>
            </w: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1"/>
              <w:ind w:left="61" w:right="98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 объекта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разрешенному</w:t>
            </w:r>
            <w:r w:rsidRPr="00CB6A6A">
              <w:rPr>
                <w:rFonts w:eastAsia="Calibri" w:cs="Calibri"/>
                <w:spacing w:val="-1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использованию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земельного участка и (или) ограничениям,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установленным в соответствии с земельным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 иным законодательством Российской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Федерации на дату выдачи разрешения на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 объекта в эксплуатацию, за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исключением случаев, если указанные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ограничения предусмотрены решением об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установлении или изменении зоны с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особыми</w:t>
            </w:r>
            <w:r w:rsidRPr="00CB6A6A">
              <w:rPr>
                <w:rFonts w:eastAsia="Calibri" w:cs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условиями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использования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tabs>
                <w:tab w:val="left" w:pos="1738"/>
                <w:tab w:val="left" w:pos="3023"/>
              </w:tabs>
              <w:suppressAutoHyphens/>
              <w:spacing w:before="91"/>
              <w:ind w:left="61" w:right="52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  <w:t>основания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ab/>
            </w:r>
            <w:r w:rsidRPr="00CB6A6A">
              <w:rPr>
                <w:rFonts w:eastAsia="Calibri" w:cs="Calibri"/>
                <w:i/>
                <w:spacing w:val="-1"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  <w:sectPr w:rsidR="002A0D0C" w:rsidRPr="00CB6A6A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tbl>
      <w:tblPr>
        <w:tblW w:w="10068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418"/>
        <w:gridCol w:w="4821"/>
        <w:gridCol w:w="3829"/>
      </w:tblGrid>
      <w:tr w:rsidR="002A0D0C" w:rsidRPr="00CB6A6A" w:rsidTr="007E4273">
        <w:trPr>
          <w:trHeight w:val="240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val="en-US" w:eastAsia="en-US"/>
              </w:rPr>
            </w:pPr>
          </w:p>
        </w:tc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1" w:right="224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территории, принятым в случаях,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предусмотренных пунктом 9 части 7 статьи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51 Градостроительного кодекса Российской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Федерации, и строящийся,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реконструируемый объект капитального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строительства, в связи с размещением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которого установлена или изменена зона с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особыми</w:t>
            </w:r>
            <w:r w:rsidRPr="00CB6A6A">
              <w:rPr>
                <w:rFonts w:eastAsia="Calibri" w:cs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условиями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использования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территории,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введен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1"/>
        <w:rPr>
          <w:sz w:val="1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89"/>
        <w:ind w:left="112" w:right="330" w:firstLine="708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Вы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вправе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повторно</w:t>
      </w:r>
      <w:r w:rsidRPr="00CB6A6A">
        <w:rPr>
          <w:spacing w:val="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обратиться</w:t>
      </w:r>
      <w:r w:rsidRPr="00CB6A6A">
        <w:rPr>
          <w:spacing w:val="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заявлением</w:t>
      </w:r>
      <w:r w:rsidRPr="00CB6A6A">
        <w:rPr>
          <w:spacing w:val="1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</w:t>
      </w:r>
      <w:r w:rsidRPr="00CB6A6A">
        <w:rPr>
          <w:spacing w:val="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после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устранения указанных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нарушений.</w:t>
      </w:r>
    </w:p>
    <w:p w:rsidR="002A0D0C" w:rsidRPr="00CB6A6A" w:rsidRDefault="002A0D0C" w:rsidP="002A0D0C">
      <w:pPr>
        <w:widowControl w:val="0"/>
        <w:tabs>
          <w:tab w:val="left" w:pos="1995"/>
          <w:tab w:val="left" w:pos="2849"/>
          <w:tab w:val="left" w:pos="3828"/>
          <w:tab w:val="left" w:pos="4629"/>
          <w:tab w:val="left" w:pos="6138"/>
          <w:tab w:val="left" w:pos="6490"/>
          <w:tab w:val="left" w:pos="8132"/>
          <w:tab w:val="left" w:pos="9312"/>
        </w:tabs>
        <w:suppressAutoHyphens/>
        <w:ind w:left="112" w:right="328" w:firstLine="708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Данный</w:t>
      </w:r>
      <w:r w:rsidRPr="00CB6A6A">
        <w:rPr>
          <w:sz w:val="28"/>
          <w:szCs w:val="28"/>
          <w:lang w:eastAsia="en-US"/>
        </w:rPr>
        <w:tab/>
        <w:t>отказ</w:t>
      </w:r>
      <w:r w:rsidRPr="00CB6A6A">
        <w:rPr>
          <w:sz w:val="28"/>
          <w:szCs w:val="28"/>
          <w:lang w:eastAsia="en-US"/>
        </w:rPr>
        <w:tab/>
        <w:t>может</w:t>
      </w:r>
      <w:r w:rsidRPr="00CB6A6A">
        <w:rPr>
          <w:sz w:val="28"/>
          <w:szCs w:val="28"/>
          <w:lang w:eastAsia="en-US"/>
        </w:rPr>
        <w:tab/>
        <w:t>быть</w:t>
      </w:r>
      <w:r w:rsidRPr="00CB6A6A">
        <w:rPr>
          <w:sz w:val="28"/>
          <w:szCs w:val="28"/>
          <w:lang w:eastAsia="en-US"/>
        </w:rPr>
        <w:tab/>
        <w:t>обжалован</w:t>
      </w:r>
      <w:r w:rsidRPr="00CB6A6A">
        <w:rPr>
          <w:sz w:val="28"/>
          <w:szCs w:val="28"/>
          <w:lang w:eastAsia="en-US"/>
        </w:rPr>
        <w:tab/>
        <w:t>в</w:t>
      </w:r>
      <w:r w:rsidRPr="00CB6A6A">
        <w:rPr>
          <w:sz w:val="28"/>
          <w:szCs w:val="28"/>
          <w:lang w:eastAsia="en-US"/>
        </w:rPr>
        <w:tab/>
        <w:t>досудебном</w:t>
      </w:r>
      <w:r w:rsidRPr="00CB6A6A">
        <w:rPr>
          <w:sz w:val="28"/>
          <w:szCs w:val="28"/>
          <w:lang w:eastAsia="en-US"/>
        </w:rPr>
        <w:tab/>
        <w:t>порядке</w:t>
      </w:r>
      <w:r w:rsidRPr="00CB6A6A">
        <w:rPr>
          <w:sz w:val="28"/>
          <w:szCs w:val="28"/>
          <w:lang w:eastAsia="en-US"/>
        </w:rPr>
        <w:tab/>
        <w:t>путем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направления</w:t>
      </w:r>
      <w:r w:rsidRPr="00CB6A6A">
        <w:rPr>
          <w:spacing w:val="-1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жалобы</w:t>
      </w:r>
      <w:r w:rsidRPr="00CB6A6A">
        <w:rPr>
          <w:spacing w:val="-10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,</w:t>
      </w:r>
      <w:r w:rsidRPr="00CB6A6A">
        <w:rPr>
          <w:spacing w:val="-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также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судебном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порядке.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Дополнительно</w:t>
      </w:r>
      <w:r w:rsidRPr="00CB6A6A">
        <w:rPr>
          <w:spacing w:val="-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информируем: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CB6A6A" w:rsidRDefault="002A0D0C" w:rsidP="002A0D0C">
      <w:pPr>
        <w:widowControl w:val="0"/>
        <w:suppressAutoHyphens/>
        <w:ind w:right="381"/>
        <w:jc w:val="right"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080" distB="4445" distL="5080" distR="5080" simplePos="0" relativeHeight="251675648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184785</wp:posOffset>
                </wp:positionV>
                <wp:extent cx="6221730" cy="635"/>
                <wp:effectExtent l="0" t="0" r="26670" b="3746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1730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45108C" id="Прямая соединительная линия 35" o:spid="_x0000_s1026" style="position:absolute;z-index:251675648;visibility:visible;mso-wrap-style:square;mso-width-percent:0;mso-height-percent:0;mso-wrap-distance-left:.4pt;mso-wrap-distance-top:.4pt;mso-wrap-distance-right:.4pt;mso-wrap-distance-bottom:.35pt;mso-position-horizontal:absolute;mso-position-horizontal-relative:page;mso-position-vertical:absolute;mso-position-vertical-relative:text;mso-width-percent:0;mso-height-percent:0;mso-width-relative:page;mso-height-relative:page" from="56.65pt,14.55pt" to="546.5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" o:allowincell="f" strokeweight=".24764mm">
                <o:lock v:ext="edit" shapetype="f"/>
                <w10:wrap anchorx="page"/>
              </v:line>
            </w:pict>
          </mc:Fallback>
        </mc:AlternateContent>
      </w:r>
      <w:r w:rsidRPr="00CB6A6A">
        <w:rPr>
          <w:sz w:val="28"/>
          <w:szCs w:val="28"/>
          <w:lang w:eastAsia="en-US"/>
        </w:rPr>
        <w:t>.</w:t>
      </w:r>
    </w:p>
    <w:p w:rsidR="002A0D0C" w:rsidRPr="006E7669" w:rsidRDefault="002A0D0C" w:rsidP="002A0D0C">
      <w:pPr>
        <w:suppressAutoHyphens/>
        <w:spacing w:before="3" w:after="160" w:line="254" w:lineRule="auto"/>
        <w:ind w:left="1576" w:right="330" w:hanging="454"/>
        <w:rPr>
          <w:rFonts w:eastAsia="Calibri"/>
          <w:szCs w:val="22"/>
          <w:lang w:eastAsia="en-US"/>
        </w:rPr>
      </w:pPr>
      <w:r w:rsidRPr="006E7669">
        <w:rPr>
          <w:rFonts w:eastAsia="Calibri"/>
          <w:szCs w:val="22"/>
          <w:lang w:eastAsia="en-US"/>
        </w:rPr>
        <w:t>(указывается</w:t>
      </w:r>
      <w:r w:rsidRPr="006E7669">
        <w:rPr>
          <w:rFonts w:eastAsia="Calibri"/>
          <w:spacing w:val="-5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информация,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необходимая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для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устранения</w:t>
      </w:r>
      <w:r w:rsidRPr="006E7669">
        <w:rPr>
          <w:rFonts w:eastAsia="Calibri"/>
          <w:spacing w:val="-3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причин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отказа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в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выдаче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разрешения</w:t>
      </w:r>
      <w:r w:rsidRPr="006E7669">
        <w:rPr>
          <w:rFonts w:eastAsia="Calibri"/>
          <w:spacing w:val="-5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на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ввод</w:t>
      </w:r>
      <w:r w:rsidRPr="006E7669">
        <w:rPr>
          <w:rFonts w:eastAsia="Calibri"/>
          <w:spacing w:val="-47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объекта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в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эксплуатацию,</w:t>
      </w:r>
      <w:r w:rsidRPr="006E7669">
        <w:rPr>
          <w:rFonts w:eastAsia="Calibri"/>
          <w:spacing w:val="-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а</w:t>
      </w:r>
      <w:r w:rsidRPr="006E7669">
        <w:rPr>
          <w:rFonts w:eastAsia="Calibri"/>
          <w:spacing w:val="-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также</w:t>
      </w:r>
      <w:r w:rsidRPr="006E7669">
        <w:rPr>
          <w:rFonts w:eastAsia="Calibri"/>
          <w:spacing w:val="-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иная дополнительная</w:t>
      </w:r>
      <w:r w:rsidRPr="006E7669">
        <w:rPr>
          <w:rFonts w:eastAsia="Calibri"/>
          <w:spacing w:val="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информация</w:t>
      </w:r>
      <w:r w:rsidRPr="006E7669">
        <w:rPr>
          <w:rFonts w:eastAsia="Calibri"/>
          <w:spacing w:val="1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при</w:t>
      </w:r>
      <w:r w:rsidRPr="006E7669">
        <w:rPr>
          <w:rFonts w:eastAsia="Calibri"/>
          <w:spacing w:val="-2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наличии)</w:t>
      </w:r>
    </w:p>
    <w:p w:rsidR="002A0D0C" w:rsidRPr="006E7669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6E7669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6E7669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6E7669" w:rsidRDefault="002A0D0C" w:rsidP="002A0D0C">
      <w:pPr>
        <w:widowControl w:val="0"/>
        <w:suppressAutoHyphens/>
        <w:spacing w:before="8"/>
        <w:rPr>
          <w:sz w:val="19"/>
          <w:szCs w:val="28"/>
          <w:lang w:eastAsia="en-US"/>
        </w:rPr>
      </w:pPr>
      <w:r w:rsidRPr="006E7669">
        <w:rPr>
          <w:noProof/>
        </w:rPr>
        <mc:AlternateContent>
          <mc:Choice Requires="wps">
            <w:drawing>
              <wp:anchor distT="0" distB="0" distL="0" distR="3175" simplePos="0" relativeHeight="251678720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168910</wp:posOffset>
                </wp:positionV>
                <wp:extent cx="1981835" cy="6350"/>
                <wp:effectExtent l="0" t="0" r="0" b="0"/>
                <wp:wrapTopAndBottom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AB7C69" id="Прямоугольник 27" o:spid="_x0000_s1026" style="position:absolute;margin-left:56.65pt;margin-top:13.3pt;width:156.05pt;height:.5pt;z-index:251678720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 w:rsidRPr="006E7669">
        <w:rPr>
          <w:noProof/>
        </w:rPr>
        <mc:AlternateContent>
          <mc:Choice Requires="wps">
            <w:drawing>
              <wp:anchor distT="0" distB="0" distL="0" distR="3175" simplePos="0" relativeHeight="251680768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168910</wp:posOffset>
                </wp:positionV>
                <wp:extent cx="2610485" cy="6350"/>
                <wp:effectExtent l="0" t="0" r="0" b="0"/>
                <wp:wrapTopAndBottom/>
                <wp:docPr id="26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04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324D33" id="Прямоугольник 26" o:spid="_x0000_s1026" style="position:absolute;margin-left:354.4pt;margin-top:13.3pt;width:205.55pt;height:.5pt;z-index:251680768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 w:rsidRPr="006E7669">
        <w:rPr>
          <w:noProof/>
        </w:rPr>
        <mc:AlternateContent>
          <mc:Choice Requires="wps">
            <w:drawing>
              <wp:anchor distT="0" distB="0" distL="4445" distR="3175" simplePos="0" relativeHeight="251679744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168910</wp:posOffset>
                </wp:positionV>
                <wp:extent cx="1440180" cy="6350"/>
                <wp:effectExtent l="0" t="0" r="0" b="0"/>
                <wp:wrapTopAndBottom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D36E24" id="Прямоугольник 19" o:spid="_x0000_s1026" style="position:absolute;margin-left:226.85pt;margin-top:13.3pt;width:113.4pt;height:.5pt;z-index:251679744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CB6A6A" w:rsidRDefault="002A0D0C" w:rsidP="002A0D0C">
      <w:pPr>
        <w:tabs>
          <w:tab w:val="left" w:pos="4233"/>
          <w:tab w:val="left" w:pos="6446"/>
        </w:tabs>
        <w:suppressAutoHyphens/>
        <w:spacing w:after="160" w:line="254" w:lineRule="auto"/>
        <w:ind w:left="1149"/>
        <w:rPr>
          <w:rFonts w:ascii="Calibri" w:eastAsia="Calibri" w:hAnsi="Calibri" w:cs="Calibri"/>
          <w:szCs w:val="22"/>
          <w:lang w:eastAsia="en-US"/>
        </w:rPr>
      </w:pPr>
      <w:r w:rsidRPr="006E7669">
        <w:rPr>
          <w:rFonts w:eastAsia="Calibri"/>
          <w:szCs w:val="22"/>
          <w:lang w:eastAsia="en-US"/>
        </w:rPr>
        <w:t>(должность)</w:t>
      </w:r>
      <w:r w:rsidRPr="006E7669">
        <w:rPr>
          <w:rFonts w:eastAsia="Calibri"/>
          <w:szCs w:val="22"/>
          <w:lang w:eastAsia="en-US"/>
        </w:rPr>
        <w:tab/>
        <w:t>(подпись)</w:t>
      </w:r>
      <w:r w:rsidRPr="006E7669">
        <w:rPr>
          <w:rFonts w:eastAsia="Calibri"/>
          <w:szCs w:val="22"/>
          <w:lang w:eastAsia="en-US"/>
        </w:rPr>
        <w:tab/>
        <w:t>(фамилия,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имя,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отчество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(при</w:t>
      </w:r>
      <w:r w:rsidRPr="00CB6A6A">
        <w:rPr>
          <w:rFonts w:ascii="Calibri" w:eastAsia="Calibri" w:hAnsi="Calibri" w:cs="Calibri"/>
          <w:spacing w:val="-5"/>
          <w:szCs w:val="22"/>
          <w:lang w:eastAsia="en-US"/>
        </w:rPr>
        <w:t xml:space="preserve"> </w:t>
      </w:r>
      <w:r w:rsidRPr="00CB6A6A">
        <w:rPr>
          <w:rFonts w:ascii="Calibri" w:eastAsia="Calibri" w:hAnsi="Calibri" w:cs="Calibri"/>
          <w:szCs w:val="22"/>
          <w:lang w:eastAsia="en-US"/>
        </w:rPr>
        <w:t>наличии)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Default="002A0D0C" w:rsidP="002A0D0C">
      <w:pPr>
        <w:widowControl w:val="0"/>
        <w:suppressAutoHyphens/>
        <w:spacing w:before="239"/>
        <w:ind w:left="112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Дата</w:t>
      </w: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rPr>
          <w:rFonts w:eastAsia="Calibri"/>
          <w:sz w:val="28"/>
          <w:szCs w:val="28"/>
          <w:lang w:eastAsia="en-US"/>
        </w:rPr>
      </w:pPr>
    </w:p>
    <w:p w:rsidR="002A0D0C" w:rsidRPr="00F42C91" w:rsidRDefault="002A0D0C" w:rsidP="002A0D0C">
      <w:pPr>
        <w:rPr>
          <w:rFonts w:eastAsia="Calibri"/>
          <w:sz w:val="28"/>
          <w:szCs w:val="28"/>
          <w:lang w:eastAsia="en-US"/>
        </w:rPr>
      </w:pPr>
    </w:p>
    <w:p w:rsidR="002A0D0C" w:rsidRDefault="002A0D0C" w:rsidP="002A0D0C">
      <w:pPr>
        <w:tabs>
          <w:tab w:val="left" w:pos="3680"/>
        </w:tabs>
        <w:rPr>
          <w:rFonts w:eastAsia="Calibri"/>
          <w:sz w:val="28"/>
          <w:szCs w:val="28"/>
          <w:lang w:eastAsia="en-US"/>
        </w:rPr>
        <w:sectPr w:rsidR="002A0D0C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p w:rsidR="002A0D0C" w:rsidRDefault="002A0D0C" w:rsidP="002A0D0C">
      <w:pPr>
        <w:tabs>
          <w:tab w:val="left" w:pos="3680"/>
        </w:tabs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3070860</wp:posOffset>
                </wp:positionH>
                <wp:positionV relativeFrom="paragraph">
                  <wp:posOffset>-584200</wp:posOffset>
                </wp:positionV>
                <wp:extent cx="518160" cy="203200"/>
                <wp:effectExtent l="3810" t="0" r="1905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20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F02152" id="Прямоугольник 18" o:spid="_x0000_s1026" style="position:absolute;margin-left:241.8pt;margin-top:-46pt;width:40.8pt;height:1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" stroked="f"/>
            </w:pict>
          </mc:Fallback>
        </mc:AlternateContent>
      </w:r>
    </w:p>
    <w:p w:rsidR="002A0D0C" w:rsidRDefault="002A0D0C" w:rsidP="002A0D0C">
      <w:pPr>
        <w:rPr>
          <w:rFonts w:eastAsia="Calibri"/>
          <w:sz w:val="28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</w:t>
      </w:r>
      <w:r w:rsidR="007E4273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4</w:t>
      </w:r>
    </w:p>
    <w:p w:rsidR="002A0D0C" w:rsidRPr="00CB6A6A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муниципальной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услуги</w:t>
      </w:r>
    </w:p>
    <w:p w:rsidR="002A0D0C" w:rsidRPr="00CB6A6A" w:rsidRDefault="007E4273" w:rsidP="002A0D0C">
      <w:pPr>
        <w:widowControl w:val="0"/>
        <w:suppressAutoHyphens/>
        <w:spacing w:before="1"/>
        <w:ind w:left="5830" w:right="378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="002A0D0C" w:rsidRPr="00CB6A6A">
        <w:rPr>
          <w:sz w:val="28"/>
          <w:szCs w:val="28"/>
          <w:lang w:eastAsia="en-US"/>
        </w:rPr>
        <w:t>Выдача разрешения на ввод</w:t>
      </w:r>
      <w:r w:rsidR="002A0D0C" w:rsidRPr="00CB6A6A">
        <w:rPr>
          <w:spacing w:val="-67"/>
          <w:sz w:val="28"/>
          <w:szCs w:val="28"/>
          <w:lang w:eastAsia="en-US"/>
        </w:rPr>
        <w:t xml:space="preserve"> </w:t>
      </w:r>
      <w:r w:rsidR="002A0D0C" w:rsidRPr="00CB6A6A">
        <w:rPr>
          <w:sz w:val="28"/>
          <w:szCs w:val="28"/>
          <w:lang w:eastAsia="en-US"/>
        </w:rPr>
        <w:t>объекта</w:t>
      </w:r>
      <w:r w:rsidR="002A0D0C" w:rsidRPr="00CB6A6A">
        <w:rPr>
          <w:spacing w:val="-1"/>
          <w:sz w:val="28"/>
          <w:szCs w:val="28"/>
          <w:lang w:eastAsia="en-US"/>
        </w:rPr>
        <w:t xml:space="preserve"> </w:t>
      </w:r>
      <w:r w:rsidR="002A0D0C" w:rsidRPr="00CB6A6A">
        <w:rPr>
          <w:sz w:val="28"/>
          <w:szCs w:val="28"/>
          <w:lang w:eastAsia="en-US"/>
        </w:rPr>
        <w:t>в</w:t>
      </w:r>
      <w:r w:rsidR="002A0D0C" w:rsidRPr="00CB6A6A">
        <w:rPr>
          <w:spacing w:val="-2"/>
          <w:sz w:val="28"/>
          <w:szCs w:val="28"/>
          <w:lang w:eastAsia="en-US"/>
        </w:rPr>
        <w:t xml:space="preserve"> </w:t>
      </w:r>
      <w:r w:rsidR="002A0D0C" w:rsidRPr="00CB6A6A">
        <w:rPr>
          <w:sz w:val="28"/>
          <w:szCs w:val="28"/>
          <w:lang w:eastAsia="en-US"/>
        </w:rPr>
        <w:t>эксплуатацию</w:t>
      </w:r>
      <w:r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8"/>
        <w:rPr>
          <w:sz w:val="3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3"/>
        <w:rPr>
          <w:sz w:val="38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" w:line="322" w:lineRule="exact"/>
        <w:ind w:left="161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З А Я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В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Л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И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7E4273" w:rsidRDefault="002A0D0C" w:rsidP="002A0D0C">
      <w:pPr>
        <w:suppressAutoHyphens/>
        <w:spacing w:after="160" w:line="254" w:lineRule="auto"/>
        <w:ind w:left="1931" w:right="2150"/>
        <w:jc w:val="center"/>
        <w:rPr>
          <w:rFonts w:eastAsia="Calibri"/>
          <w:b/>
          <w:sz w:val="28"/>
          <w:szCs w:val="22"/>
          <w:lang w:eastAsia="en-US"/>
        </w:rPr>
      </w:pPr>
      <w:r w:rsidRPr="007E4273">
        <w:rPr>
          <w:rFonts w:eastAsia="Calibri"/>
          <w:b/>
          <w:sz w:val="28"/>
          <w:szCs w:val="22"/>
          <w:lang w:eastAsia="en-US"/>
        </w:rPr>
        <w:t>об исправлении допущенных опечаток и ошибок</w:t>
      </w:r>
      <w:r w:rsidRPr="007E4273">
        <w:rPr>
          <w:rFonts w:eastAsia="Calibri"/>
          <w:b/>
          <w:spacing w:val="-67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в</w:t>
      </w:r>
      <w:r w:rsidRPr="007E4273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разрешении</w:t>
      </w:r>
      <w:r w:rsidRPr="007E4273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на ввод</w:t>
      </w:r>
      <w:r w:rsidRPr="007E4273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объекта в</w:t>
      </w:r>
      <w:r w:rsidRPr="007E4273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7E4273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spacing w:before="5"/>
        <w:rPr>
          <w:b/>
          <w:sz w:val="27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395"/>
          <w:tab w:val="left" w:pos="2042"/>
          <w:tab w:val="left" w:pos="2812"/>
        </w:tabs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"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"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20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г.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4"/>
        <w:rPr>
          <w:sz w:val="2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2540" distB="635" distL="0" distR="4445" simplePos="0" relativeHeight="251684864" behindDoc="0" locked="0" layoutInCell="0" allowOverlap="1">
                <wp:simplePos x="0" y="0"/>
                <wp:positionH relativeFrom="page">
                  <wp:posOffset>833755</wp:posOffset>
                </wp:positionH>
                <wp:positionV relativeFrom="paragraph">
                  <wp:posOffset>210185</wp:posOffset>
                </wp:positionV>
                <wp:extent cx="6210300" cy="6350"/>
                <wp:effectExtent l="0" t="0" r="0" b="0"/>
                <wp:wrapTopAndBottom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F179F7" id="Прямоугольник 20" o:spid="_x0000_s1026" style="position:absolute;margin-left:65.65pt;margin-top:16.55pt;width:489pt;height:.5pt;z-index:251684864;visibility:visible;mso-wrap-style:square;mso-width-percent:0;mso-height-percent:0;mso-wrap-distance-left:0;mso-wrap-distance-top:.2pt;mso-wrap-distance-right:.35pt;mso-wrap-distance-bottom:.0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175" distB="0" distL="0" distR="4445" simplePos="0" relativeHeight="251685888" behindDoc="0" locked="0" layoutInCell="0" allowOverlap="1">
                <wp:simplePos x="0" y="0"/>
                <wp:positionH relativeFrom="page">
                  <wp:posOffset>833755</wp:posOffset>
                </wp:positionH>
                <wp:positionV relativeFrom="paragraph">
                  <wp:posOffset>391795</wp:posOffset>
                </wp:positionV>
                <wp:extent cx="6210300" cy="6350"/>
                <wp:effectExtent l="0" t="0" r="0" b="0"/>
                <wp:wrapTopAndBottom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9E0CE2" id="Прямоугольник 21" o:spid="_x0000_s1026" style="position:absolute;margin-left:65.65pt;margin-top:30.85pt;width:489pt;height:.5pt;z-index:251685888;visibility:visible;mso-wrap-style:square;mso-width-percent:0;mso-height-percent:0;mso-wrap-distance-left:0;mso-wrap-distance-top:.25pt;mso-wrap-distance-right:.3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CB6A6A" w:rsidRDefault="002A0D0C" w:rsidP="002A0D0C">
      <w:pPr>
        <w:widowControl w:val="0"/>
        <w:suppressAutoHyphens/>
        <w:spacing w:before="1"/>
        <w:rPr>
          <w:sz w:val="18"/>
          <w:szCs w:val="28"/>
          <w:lang w:eastAsia="en-US"/>
        </w:rPr>
      </w:pPr>
    </w:p>
    <w:p w:rsidR="002A0D0C" w:rsidRPr="007E4273" w:rsidRDefault="002A0D0C" w:rsidP="002A0D0C">
      <w:pPr>
        <w:suppressAutoHyphens/>
        <w:spacing w:after="160" w:line="242" w:lineRule="exact"/>
        <w:ind w:left="163" w:right="160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(наименование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уполномоченного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выдачу</w:t>
      </w:r>
      <w:r w:rsidRPr="007E4273">
        <w:rPr>
          <w:rFonts w:eastAsia="Calibri"/>
          <w:spacing w:val="-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разрешений</w:t>
      </w:r>
      <w:r w:rsidRPr="007E4273">
        <w:rPr>
          <w:rFonts w:eastAsia="Calibri"/>
          <w:spacing w:val="-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на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ввод</w:t>
      </w:r>
      <w:r w:rsidRPr="007E4273">
        <w:rPr>
          <w:rFonts w:eastAsia="Calibri"/>
          <w:spacing w:val="2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объекта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эксплуатацию</w:t>
      </w:r>
    </w:p>
    <w:p w:rsidR="002A0D0C" w:rsidRPr="00E87A3B" w:rsidRDefault="002A0D0C" w:rsidP="00E87A3B">
      <w:pPr>
        <w:suppressAutoHyphens/>
        <w:spacing w:after="160" w:line="254" w:lineRule="auto"/>
        <w:ind w:left="380" w:right="378"/>
        <w:jc w:val="center"/>
        <w:rPr>
          <w:rFonts w:eastAsia="Calibri"/>
          <w:szCs w:val="22"/>
          <w:lang w:eastAsia="en-US"/>
        </w:rPr>
      </w:pPr>
      <w:r w:rsidRPr="007E4273">
        <w:rPr>
          <w:rFonts w:eastAsia="Calibri"/>
          <w:szCs w:val="22"/>
          <w:lang w:eastAsia="en-US"/>
        </w:rPr>
        <w:t>федерального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исполнительной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власти,</w:t>
      </w:r>
      <w:r w:rsidRPr="007E4273">
        <w:rPr>
          <w:rFonts w:eastAsia="Calibri"/>
          <w:spacing w:val="-5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исполнительной</w:t>
      </w:r>
      <w:r w:rsidRPr="007E4273">
        <w:rPr>
          <w:rFonts w:eastAsia="Calibri"/>
          <w:spacing w:val="-6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власти</w:t>
      </w:r>
      <w:r w:rsidRPr="007E4273">
        <w:rPr>
          <w:rFonts w:eastAsia="Calibri"/>
          <w:spacing w:val="-3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субъекта</w:t>
      </w:r>
      <w:r w:rsidRPr="007E4273">
        <w:rPr>
          <w:rFonts w:eastAsia="Calibri"/>
          <w:spacing w:val="-57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Российской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Федерации,</w:t>
      </w:r>
      <w:r w:rsidRPr="007E4273">
        <w:rPr>
          <w:rFonts w:eastAsia="Calibri"/>
          <w:spacing w:val="-4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органа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местного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Pr="007E4273">
        <w:rPr>
          <w:rFonts w:eastAsia="Calibri"/>
          <w:szCs w:val="22"/>
          <w:lang w:eastAsia="en-US"/>
        </w:rPr>
        <w:t>самоуправления,</w:t>
      </w:r>
      <w:r w:rsidRPr="007E4273">
        <w:rPr>
          <w:rFonts w:eastAsia="Calibri"/>
          <w:spacing w:val="-1"/>
          <w:szCs w:val="22"/>
          <w:lang w:eastAsia="en-US"/>
        </w:rPr>
        <w:t xml:space="preserve"> </w:t>
      </w:r>
      <w:r w:rsidR="00E87A3B">
        <w:rPr>
          <w:rFonts w:eastAsia="Calibri"/>
          <w:szCs w:val="22"/>
          <w:lang w:eastAsia="en-US"/>
        </w:rPr>
        <w:t>организации)</w:t>
      </w:r>
    </w:p>
    <w:p w:rsidR="002A0D0C" w:rsidRPr="00CB6A6A" w:rsidRDefault="002A0D0C" w:rsidP="002A0D0C">
      <w:pPr>
        <w:widowControl w:val="0"/>
        <w:suppressAutoHyphens/>
        <w:ind w:left="112" w:right="330" w:firstLine="566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Прошу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исправить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допущенную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опечатку/ошибку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разрешении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эксплуатацию.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E87A3B" w:rsidRDefault="002A0D0C" w:rsidP="002A0D0C">
      <w:pPr>
        <w:numPr>
          <w:ilvl w:val="3"/>
          <w:numId w:val="27"/>
        </w:numPr>
        <w:tabs>
          <w:tab w:val="left" w:pos="3918"/>
        </w:tabs>
        <w:suppressAutoHyphens/>
        <w:spacing w:before="242" w:after="160" w:line="276" w:lineRule="auto"/>
        <w:ind w:hanging="282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Сведения</w:t>
      </w:r>
      <w:r w:rsidRPr="00E87A3B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</w:t>
      </w:r>
      <w:r w:rsidRPr="00E87A3B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застройщике</w:t>
      </w:r>
    </w:p>
    <w:p w:rsidR="002A0D0C" w:rsidRPr="00CB6A6A" w:rsidRDefault="002A0D0C" w:rsidP="002A0D0C">
      <w:pPr>
        <w:widowControl w:val="0"/>
        <w:suppressAutoHyphens/>
        <w:spacing w:before="9"/>
        <w:rPr>
          <w:sz w:val="19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769"/>
        <w:gridCol w:w="4111"/>
      </w:tblGrid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33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Сведения о физическом лице,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физическое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5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155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Фамилия, имя, отчество (при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89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9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Реквизиты документа,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удостоверяющего</w:t>
            </w:r>
            <w:r w:rsidRPr="00CB6A6A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личность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(не указываются в случае, если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застройщик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является</w:t>
            </w:r>
          </w:p>
          <w:p w:rsidR="002A0D0C" w:rsidRPr="00CB6A6A" w:rsidRDefault="002A0D0C" w:rsidP="008B6011">
            <w:pPr>
              <w:suppressAutoHyphens/>
              <w:spacing w:line="318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индивидуальным</w:t>
            </w:r>
            <w:r w:rsidRPr="00CB6A6A">
              <w:rPr>
                <w:rFonts w:eastAsia="Calibri" w:cs="Calibri"/>
                <w:spacing w:val="-8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предпринимателем)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 w:rsidSect="008B6011">
          <w:pgSz w:w="11906" w:h="16838"/>
          <w:pgMar w:top="116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769"/>
        <w:gridCol w:w="4111"/>
      </w:tblGrid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1.1.3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366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регистрационный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индивидуального</w:t>
            </w:r>
            <w:r w:rsidRPr="00CB6A6A">
              <w:rPr>
                <w:rFonts w:eastAsia="Calibri" w:cs="Calibri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9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9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Сведения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юридическом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лице: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Полное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306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регистрационный номер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1.2.3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277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Идентификационный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5"/>
        <w:rPr>
          <w:sz w:val="21"/>
          <w:szCs w:val="28"/>
          <w:lang w:eastAsia="en-US"/>
        </w:rPr>
      </w:pPr>
    </w:p>
    <w:p w:rsidR="002A0D0C" w:rsidRPr="00E87A3B" w:rsidRDefault="002A0D0C" w:rsidP="002A0D0C">
      <w:pPr>
        <w:numPr>
          <w:ilvl w:val="3"/>
          <w:numId w:val="27"/>
        </w:numPr>
        <w:tabs>
          <w:tab w:val="left" w:pos="1335"/>
        </w:tabs>
        <w:suppressAutoHyphens/>
        <w:spacing w:before="89" w:after="160" w:line="252" w:lineRule="auto"/>
        <w:ind w:left="3394" w:right="912" w:hanging="2341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Сведения о выданном разрешении на ввод объекта в эксплуатацию,</w:t>
      </w:r>
      <w:r w:rsidRPr="00E87A3B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содержащем</w:t>
      </w:r>
      <w:r w:rsidRPr="00E87A3B">
        <w:rPr>
          <w:rFonts w:eastAsia="Calibri"/>
          <w:spacing w:val="-9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опечатку/</w:t>
      </w:r>
      <w:r w:rsidRPr="00E87A3B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ошибку</w:t>
      </w:r>
    </w:p>
    <w:p w:rsidR="002A0D0C" w:rsidRPr="00CB6A6A" w:rsidRDefault="002A0D0C" w:rsidP="002A0D0C">
      <w:pPr>
        <w:widowControl w:val="0"/>
        <w:suppressAutoHyphens/>
        <w:spacing w:before="2"/>
        <w:rPr>
          <w:sz w:val="15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5"/>
        <w:gridCol w:w="4769"/>
        <w:gridCol w:w="2128"/>
        <w:gridCol w:w="1982"/>
      </w:tblGrid>
      <w:tr w:rsidR="002A0D0C" w:rsidRPr="00CB6A6A" w:rsidTr="008B6011">
        <w:trPr>
          <w:trHeight w:val="1201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83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 (организация), выдавший (-ая)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разрешение на ввод 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731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9" w:right="58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CB6A6A" w:rsidTr="008B6011">
        <w:trPr>
          <w:trHeight w:val="62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val="en-US"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7"/>
        <w:rPr>
          <w:sz w:val="43"/>
          <w:szCs w:val="28"/>
          <w:lang w:eastAsia="en-US"/>
        </w:rPr>
      </w:pPr>
    </w:p>
    <w:p w:rsidR="002A0D0C" w:rsidRPr="00E87A3B" w:rsidRDefault="002A0D0C" w:rsidP="002A0D0C">
      <w:pPr>
        <w:numPr>
          <w:ilvl w:val="3"/>
          <w:numId w:val="27"/>
        </w:numPr>
        <w:tabs>
          <w:tab w:val="left" w:pos="1116"/>
        </w:tabs>
        <w:suppressAutoHyphens/>
        <w:spacing w:after="200" w:line="252" w:lineRule="auto"/>
        <w:ind w:left="4308" w:right="693" w:hanging="3473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Обоснование для внесения исправлений в</w:t>
      </w:r>
      <w:r w:rsidRPr="00E87A3B">
        <w:rPr>
          <w:rFonts w:eastAsia="Calibri"/>
          <w:spacing w:val="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разрешении на ввод объекта</w:t>
      </w:r>
      <w:r w:rsidRPr="00E87A3B">
        <w:rPr>
          <w:rFonts w:eastAsia="Calibri"/>
          <w:spacing w:val="-67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в</w:t>
      </w:r>
      <w:r w:rsidRPr="00E87A3B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rPr>
          <w:sz w:val="15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2"/>
        <w:gridCol w:w="3069"/>
        <w:gridCol w:w="2693"/>
        <w:gridCol w:w="3120"/>
      </w:tblGrid>
      <w:tr w:rsidR="002A0D0C" w:rsidRPr="00CB6A6A" w:rsidTr="008B6011">
        <w:trPr>
          <w:trHeight w:val="3288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312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3.1.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539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Данные (сведения),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указанные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разрешении на ввод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52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Данные (сведения),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которые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необходимо указать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 разрешении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ввод 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9" w:right="426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Обоснование с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указанием реквизита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(-ов) документа (-ов),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документации, на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основании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которых</w:t>
            </w:r>
          </w:p>
          <w:p w:rsidR="002A0D0C" w:rsidRPr="00CB6A6A" w:rsidRDefault="002A0D0C" w:rsidP="008B6011">
            <w:pPr>
              <w:suppressAutoHyphens/>
              <w:spacing w:line="254" w:lineRule="auto"/>
              <w:ind w:left="109" w:right="99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принималось решение о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выдаче разрешения на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ввод 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</w:tr>
      <w:tr w:rsidR="002A0D0C" w:rsidRPr="00CB6A6A" w:rsidTr="008B6011">
        <w:trPr>
          <w:trHeight w:val="1094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8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9759"/>
        </w:tabs>
        <w:suppressAutoHyphens/>
        <w:spacing w:before="246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Приложение:</w:t>
      </w:r>
      <w:r w:rsidRPr="00CB6A6A">
        <w:rPr>
          <w:sz w:val="28"/>
          <w:szCs w:val="28"/>
          <w:u w:val="thick"/>
          <w:lang w:eastAsia="en-US"/>
        </w:rPr>
        <w:tab/>
      </w:r>
      <w:r w:rsidRPr="00CB6A6A">
        <w:rPr>
          <w:sz w:val="28"/>
          <w:szCs w:val="28"/>
          <w:lang w:eastAsia="en-US"/>
        </w:rPr>
        <w:t>_</w:t>
      </w:r>
    </w:p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>
          <w:pgSz w:w="11906" w:h="16838"/>
          <w:pgMar w:top="1240" w:right="520" w:bottom="777" w:left="1020" w:header="0" w:footer="720" w:gutter="0"/>
          <w:cols w:space="720"/>
          <w:formProt w:val="0"/>
        </w:sectPr>
      </w:pPr>
    </w:p>
    <w:p w:rsidR="002A0D0C" w:rsidRPr="00CB6A6A" w:rsidRDefault="002A0D0C" w:rsidP="002A0D0C">
      <w:pPr>
        <w:widowControl w:val="0"/>
        <w:tabs>
          <w:tab w:val="left" w:pos="9902"/>
        </w:tabs>
        <w:suppressAutoHyphens/>
        <w:spacing w:before="67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lastRenderedPageBreak/>
        <w:t>Номер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телефона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адрес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электронной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почты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для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связи:</w:t>
      </w:r>
      <w:r w:rsidRPr="00CB6A6A">
        <w:rPr>
          <w:spacing w:val="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CB6A6A" w:rsidRDefault="002A0D0C" w:rsidP="002A0D0C">
      <w:pPr>
        <w:widowControl w:val="0"/>
        <w:suppressAutoHyphens/>
        <w:spacing w:after="9"/>
        <w:ind w:left="112"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078" distB="5078" distL="5080" distR="4445" simplePos="0" relativeHeight="251682816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2268854</wp:posOffset>
                </wp:positionV>
                <wp:extent cx="4888230" cy="0"/>
                <wp:effectExtent l="0" t="0" r="26670" b="1905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0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80F797" id="Прямая соединительная линия 22" o:spid="_x0000_s1026" style="position:absolute;z-index:251682816;visibility:visible;mso-wrap-style:square;mso-width-percent:0;mso-height-percent:0;mso-wrap-distance-left:.4pt;mso-wrap-distance-top:.14106mm;mso-wrap-distance-right:.35pt;mso-wrap-distance-bottom:.14106mm;mso-position-horizontal:absolute;mso-position-horizontal-relative:page;mso-position-vertical:absolute;mso-position-vertical-relative:text;mso-width-percent:0;mso-height-percent:0;mso-width-relative:page;mso-height-relative:page" from="62.4pt,178.65pt" to="447.3pt,1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" o:allowincell="f" strokeweight=".24764mm">
                <o:lock v:ext="edit" shapetype="f"/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445" distB="4445" distL="5080" distR="4445" simplePos="0" relativeHeight="251683840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2835910</wp:posOffset>
                </wp:positionV>
                <wp:extent cx="4888230" cy="635"/>
                <wp:effectExtent l="0" t="0" r="26670" b="37465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66F15C" id="Прямая соединительная линия 23" o:spid="_x0000_s1026" style="position:absolute;z-index:251683840;visibility:visible;mso-wrap-style:square;mso-width-percent:0;mso-height-percent:0;mso-wrap-distance-left:.4pt;mso-wrap-distance-top:.35pt;mso-wrap-distance-right:.35pt;mso-wrap-distance-bottom:.35pt;mso-position-horizontal:absolute;mso-position-horizontal-relative:page;mso-position-vertical:absolute;mso-position-vertical-relative:text;mso-width-percent:0;mso-height-percent:0;mso-width-relative:page;mso-height-relative:page" from="62.4pt,223.3pt" to="447.3pt,2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" o:allowincell="f" strokeweight=".24764mm">
                <o:lock v:ext="edit" shapetype="f"/>
                <w10:wrap anchorx="page"/>
              </v:line>
            </w:pict>
          </mc:Fallback>
        </mc:AlternateContent>
      </w:r>
      <w:r w:rsidRPr="00CB6A6A">
        <w:rPr>
          <w:sz w:val="28"/>
          <w:szCs w:val="28"/>
          <w:lang w:eastAsia="en-US"/>
        </w:rPr>
        <w:t>Результат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  <w:r w:rsidRPr="00CB6A6A">
        <w:rPr>
          <w:spacing w:val="-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настоящего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прошу:</w:t>
      </w:r>
    </w:p>
    <w:tbl>
      <w:tblPr>
        <w:tblW w:w="9924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144"/>
        <w:gridCol w:w="780"/>
      </w:tblGrid>
      <w:tr w:rsidR="002A0D0C" w:rsidRPr="00CB6A6A" w:rsidTr="008B6011">
        <w:trPr>
          <w:trHeight w:val="1528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 в форме электронного документа в личный кабинет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федеральной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государственной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системе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«Единый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портал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государственных и муниципальных услуг (функций)»/ на региональном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портале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услуг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850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выдать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бумажном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носителе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при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личном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обращении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уполномоченный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 государственной власти, орган местного самоуправления,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организацию либо в многофункциональный центр предоставления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услуг,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расположенный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адресу: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82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бумажном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носителе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почтовый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адрес: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85"/>
        </w:trPr>
        <w:tc>
          <w:tcPr>
            <w:tcW w:w="9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2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форме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электронного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документа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личный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кабинет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единой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системе жилищного строительства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470"/>
        </w:trPr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5"/>
              <w:ind w:left="2843" w:right="3088"/>
              <w:jc w:val="center"/>
              <w:rPr>
                <w:rFonts w:eastAsia="Calibri" w:cs="Calibri"/>
                <w:i/>
                <w:szCs w:val="22"/>
                <w:lang w:eastAsia="en-US"/>
              </w:rPr>
            </w:pPr>
            <w:r w:rsidRPr="00CB6A6A">
              <w:rPr>
                <w:rFonts w:eastAsia="Calibri" w:cs="Calibri"/>
                <w:i/>
                <w:szCs w:val="22"/>
                <w:lang w:eastAsia="en-US"/>
              </w:rPr>
              <w:t>Указывается</w:t>
            </w:r>
            <w:r w:rsidRPr="00CB6A6A">
              <w:rPr>
                <w:rFonts w:eastAsia="Calibri" w:cs="Calibri"/>
                <w:i/>
                <w:spacing w:val="-1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один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из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перечисленных</w:t>
            </w:r>
            <w:r w:rsidRPr="00CB6A6A">
              <w:rPr>
                <w:rFonts w:eastAsia="Calibri" w:cs="Calibri"/>
                <w:i/>
                <w:spacing w:val="-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способов</w:t>
            </w:r>
          </w:p>
        </w:tc>
      </w:tr>
    </w:tbl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0"/>
        <w:rPr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3175" distL="4445" distR="3175" simplePos="0" relativeHeight="251686912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177800</wp:posOffset>
                </wp:positionV>
                <wp:extent cx="1440180" cy="6350"/>
                <wp:effectExtent l="0" t="0" r="0" b="0"/>
                <wp:wrapTopAndBottom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95A4A" id="Прямоугольник 24" o:spid="_x0000_s1026" style="position:absolute;margin-left:226.85pt;margin-top:14pt;width:113.4pt;height:.5pt;z-index:251686912;visibility:visible;mso-wrap-style:square;mso-width-percent:0;mso-height-percent:0;mso-wrap-distance-left:.35pt;mso-wrap-distance-top:0;mso-wrap-distance-right:.25pt;mso-wrap-distance-bottom:.2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6350" distL="0" distR="0" simplePos="0" relativeHeight="251687936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177800</wp:posOffset>
                </wp:positionV>
                <wp:extent cx="2520950" cy="6350"/>
                <wp:effectExtent l="0" t="0" r="0" b="0"/>
                <wp:wrapTopAndBottom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025D82" id="Прямоугольник 25" o:spid="_x0000_s1026" style="position:absolute;margin-left:354.4pt;margin-top:14pt;width:198.5pt;height:.5pt;z-index:251687936;visibility:visible;mso-wrap-style:square;mso-width-percent:0;mso-height-percent:0;mso-wrap-distance-left:0;mso-wrap-distance-top:0;mso-wrap-distance-right:0;mso-wrap-distance-bottom:.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E87A3B" w:rsidRDefault="002A0D0C" w:rsidP="002A0D0C">
      <w:pPr>
        <w:tabs>
          <w:tab w:val="left" w:pos="6374"/>
        </w:tabs>
        <w:suppressAutoHyphens/>
        <w:spacing w:after="160" w:line="254" w:lineRule="auto"/>
        <w:ind w:left="4234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(подпись)</w:t>
      </w:r>
      <w:r w:rsidRPr="00E87A3B">
        <w:rPr>
          <w:rFonts w:eastAsia="Calibri"/>
          <w:szCs w:val="22"/>
          <w:lang w:eastAsia="en-US"/>
        </w:rPr>
        <w:tab/>
        <w:t>(фамилия,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имя,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отчество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(при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наличии)</w:t>
      </w:r>
    </w:p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  <w:sectPr w:rsidR="002A0D0C" w:rsidRPr="00CB6A6A">
          <w:pgSz w:w="11906" w:h="16838"/>
          <w:pgMar w:top="1160" w:right="520" w:bottom="777" w:left="1020" w:header="0" w:footer="720" w:gutter="0"/>
          <w:cols w:space="720"/>
          <w:formProt w:val="0"/>
        </w:sect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3121660</wp:posOffset>
                </wp:positionH>
                <wp:positionV relativeFrom="paragraph">
                  <wp:posOffset>-716280</wp:posOffset>
                </wp:positionV>
                <wp:extent cx="335280" cy="365760"/>
                <wp:effectExtent l="0" t="1270" r="635" b="444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280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6B8C45" id="Прямоугольник 17" o:spid="_x0000_s1026" style="position:absolute;margin-left:245.8pt;margin-top:-56.4pt;width:26.4pt;height:28.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" stroked="f"/>
            </w:pict>
          </mc:Fallback>
        </mc:AlternateContent>
      </w:r>
      <w:r w:rsidRPr="00CB6A6A">
        <w:rPr>
          <w:sz w:val="28"/>
          <w:szCs w:val="28"/>
          <w:lang w:eastAsia="en-US"/>
        </w:rPr>
        <w:t>П</w:t>
      </w:r>
      <w:r w:rsidR="00E87A3B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5</w:t>
      </w:r>
    </w:p>
    <w:p w:rsidR="002A0D0C" w:rsidRPr="00CB6A6A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E87A3B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E87A3B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217"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4"/>
        <w:rPr>
          <w:sz w:val="26"/>
          <w:szCs w:val="28"/>
          <w:lang w:eastAsia="en-US"/>
        </w:rPr>
      </w:pPr>
    </w:p>
    <w:p w:rsidR="002A0D0C" w:rsidRPr="00E87A3B" w:rsidRDefault="002A0D0C" w:rsidP="002A0D0C">
      <w:pPr>
        <w:tabs>
          <w:tab w:val="left" w:pos="10097"/>
        </w:tabs>
        <w:suppressAutoHyphens/>
        <w:spacing w:after="160" w:line="254" w:lineRule="auto"/>
        <w:ind w:left="4486"/>
        <w:rPr>
          <w:rFonts w:eastAsia="Calibri"/>
          <w:sz w:val="27"/>
          <w:szCs w:val="22"/>
          <w:lang w:eastAsia="en-US"/>
        </w:rPr>
      </w:pPr>
      <w:r w:rsidRPr="00E87A3B">
        <w:rPr>
          <w:rFonts w:eastAsia="Calibri"/>
          <w:sz w:val="27"/>
          <w:szCs w:val="22"/>
          <w:lang w:eastAsia="en-US"/>
        </w:rPr>
        <w:t>Кому</w:t>
      </w:r>
      <w:r w:rsidRPr="00E87A3B">
        <w:rPr>
          <w:rFonts w:eastAsia="Calibri"/>
          <w:spacing w:val="-2"/>
          <w:sz w:val="27"/>
          <w:szCs w:val="22"/>
          <w:lang w:eastAsia="en-US"/>
        </w:rPr>
        <w:t xml:space="preserve"> </w:t>
      </w:r>
      <w:r w:rsidRPr="00E87A3B">
        <w:rPr>
          <w:rFonts w:eastAsia="Calibri"/>
          <w:sz w:val="27"/>
          <w:szCs w:val="22"/>
          <w:u w:val="single"/>
          <w:lang w:eastAsia="en-US"/>
        </w:rPr>
        <w:t xml:space="preserve"> </w:t>
      </w:r>
      <w:r w:rsidRPr="00E87A3B">
        <w:rPr>
          <w:rFonts w:eastAsia="Calibri"/>
          <w:sz w:val="27"/>
          <w:szCs w:val="22"/>
          <w:u w:val="single"/>
          <w:lang w:eastAsia="en-US"/>
        </w:rPr>
        <w:tab/>
      </w:r>
    </w:p>
    <w:p w:rsidR="002A0D0C" w:rsidRPr="00E87A3B" w:rsidRDefault="002A0D0C" w:rsidP="002A0D0C">
      <w:pPr>
        <w:suppressAutoHyphens/>
        <w:spacing w:before="48" w:after="160" w:line="276" w:lineRule="auto"/>
        <w:ind w:left="5057" w:right="462" w:firstLine="2"/>
        <w:jc w:val="center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(фамилия, имя, отчество (при наличии) застройщика,</w:t>
      </w:r>
      <w:r w:rsidRPr="00E87A3B">
        <w:rPr>
          <w:rFonts w:eastAsia="Calibri"/>
          <w:spacing w:val="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ОГРНИП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(для</w:t>
      </w:r>
      <w:r w:rsidRPr="00E87A3B">
        <w:rPr>
          <w:rFonts w:eastAsia="Calibri"/>
          <w:spacing w:val="-6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физического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лица,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зарегистрированного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</w:t>
      </w:r>
      <w:r w:rsidRPr="00E87A3B">
        <w:rPr>
          <w:rFonts w:eastAsia="Calibri"/>
          <w:spacing w:val="-47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качестве индивидуального предпринимателя) –</w:t>
      </w:r>
      <w:r w:rsidRPr="00E87A3B">
        <w:rPr>
          <w:rFonts w:eastAsia="Calibri"/>
          <w:spacing w:val="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для</w:t>
      </w:r>
      <w:r w:rsidRPr="00E87A3B">
        <w:rPr>
          <w:rFonts w:eastAsia="Calibri"/>
          <w:spacing w:val="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физического лица, полное наименование застройщика,</w:t>
      </w:r>
      <w:r w:rsidRPr="00E87A3B">
        <w:rPr>
          <w:rFonts w:eastAsia="Calibri"/>
          <w:spacing w:val="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ИНН, ОГРН –</w:t>
      </w:r>
      <w:r w:rsidRPr="00E87A3B">
        <w:rPr>
          <w:rFonts w:eastAsia="Calibri"/>
          <w:spacing w:val="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для</w:t>
      </w:r>
      <w:r w:rsidRPr="00E87A3B">
        <w:rPr>
          <w:rFonts w:eastAsia="Calibri"/>
          <w:spacing w:val="-2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юридического</w:t>
      </w:r>
      <w:r w:rsidRPr="00E87A3B">
        <w:rPr>
          <w:rFonts w:eastAsia="Calibri"/>
          <w:spacing w:val="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лица,</w:t>
      </w:r>
    </w:p>
    <w:p w:rsidR="002A0D0C" w:rsidRPr="00E87A3B" w:rsidRDefault="002A0D0C" w:rsidP="002A0D0C">
      <w:pPr>
        <w:widowControl w:val="0"/>
        <w:suppressAutoHyphens/>
        <w:spacing w:before="4"/>
        <w:rPr>
          <w:szCs w:val="28"/>
          <w:lang w:eastAsia="en-US"/>
        </w:rPr>
      </w:pPr>
      <w:r w:rsidRPr="00E87A3B">
        <w:rPr>
          <w:noProof/>
        </w:rPr>
        <mc:AlternateContent>
          <mc:Choice Requires="wps">
            <w:drawing>
              <wp:anchor distT="0" distB="9525" distL="3175" distR="5715" simplePos="0" relativeHeight="251688960" behindDoc="0" locked="0" layoutInCell="0" allowOverlap="1">
                <wp:simplePos x="0" y="0"/>
                <wp:positionH relativeFrom="page">
                  <wp:posOffset>3503930</wp:posOffset>
                </wp:positionH>
                <wp:positionV relativeFrom="paragraph">
                  <wp:posOffset>178435</wp:posOffset>
                </wp:positionV>
                <wp:extent cx="3515995" cy="1270"/>
                <wp:effectExtent l="0" t="0" r="27305" b="17780"/>
                <wp:wrapTopAndBottom/>
                <wp:docPr id="16" name="Поли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5995" cy="1270"/>
                        </a:xfrm>
                        <a:custGeom>
                          <a:avLst/>
                          <a:gdLst>
                            <a:gd name="T0" fmla="*/ 0 w 5537"/>
                            <a:gd name="T1" fmla="*/ 0 h 1270"/>
                            <a:gd name="T2" fmla="*/ 5537 w 5537"/>
                            <a:gd name="T3" fmla="*/ 0 h 1270"/>
                            <a:gd name="T4" fmla="*/ 0 w 5537"/>
                            <a:gd name="T5" fmla="*/ 0 h 1270"/>
                            <a:gd name="T6" fmla="*/ 5539 w 5537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5537" h="1270">
                              <a:moveTo>
                                <a:pt x="0" y="0"/>
                              </a:moveTo>
                              <a:lnTo>
                                <a:pt x="5537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B4F41" id="Полилиния 16" o:spid="_x0000_s1026" style="position:absolute;margin-left:275.9pt;margin-top:14.05pt;width:276.85pt;height:.1pt;z-index:251688960;visibility:visible;mso-wrap-style:square;mso-width-percent:0;mso-height-percent:0;mso-wrap-distance-left:.25pt;mso-wrap-distance-top:0;mso-wrap-distance-right:.45pt;mso-wrap-distance-bottom:.75pt;mso-position-horizontal:absolute;mso-position-horizontal-relative:page;mso-position-vertical:absolute;mso-position-vertical-relative:text;mso-width-percent:0;mso-height-percent:0;mso-width-relative:page;mso-height-relative:page;v-text-anchor:top" coordsize="5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" o:allowincell="f" path="m,l5537,e" filled="f" strokeweight=".25mm">
                <v:path arrowok="t" o:connecttype="custom" o:connectlocs="0,0;3515995,0" o:connectangles="0,0" textboxrect="0,0,5539,2540"/>
                <w10:wrap type="topAndBottom" anchorx="page"/>
              </v:shape>
            </w:pict>
          </mc:Fallback>
        </mc:AlternateContent>
      </w:r>
    </w:p>
    <w:p w:rsidR="002A0D0C" w:rsidRPr="00E87A3B" w:rsidRDefault="002A0D0C" w:rsidP="002A0D0C">
      <w:pPr>
        <w:suppressAutoHyphens/>
        <w:spacing w:before="38" w:after="160" w:line="276" w:lineRule="auto"/>
        <w:ind w:left="7186" w:right="544" w:hanging="2026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почтовый индекс и адрес, телефон, адрес электронной</w:t>
      </w:r>
      <w:r w:rsidR="00E87A3B">
        <w:rPr>
          <w:rFonts w:eastAsia="Calibri"/>
          <w:szCs w:val="22"/>
          <w:lang w:eastAsia="en-US"/>
        </w:rPr>
        <w:t xml:space="preserve"> </w:t>
      </w:r>
      <w:r w:rsidRPr="00E87A3B">
        <w:rPr>
          <w:rFonts w:eastAsia="Calibri"/>
          <w:spacing w:val="-48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почты</w:t>
      </w: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63" w:line="322" w:lineRule="exact"/>
        <w:ind w:left="160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Р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Ш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 И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E87A3B" w:rsidRDefault="002A0D0C" w:rsidP="002A0D0C">
      <w:pPr>
        <w:suppressAutoHyphens/>
        <w:spacing w:after="160" w:line="254" w:lineRule="auto"/>
        <w:ind w:left="1932" w:right="2150"/>
        <w:jc w:val="center"/>
        <w:rPr>
          <w:rFonts w:eastAsia="Calibri"/>
          <w:b/>
          <w:sz w:val="28"/>
          <w:szCs w:val="22"/>
          <w:lang w:eastAsia="en-US"/>
        </w:rPr>
      </w:pPr>
      <w:r w:rsidRPr="00E87A3B">
        <w:rPr>
          <w:rFonts w:eastAsia="Calibri"/>
          <w:b/>
          <w:sz w:val="28"/>
          <w:szCs w:val="22"/>
          <w:lang w:eastAsia="en-US"/>
        </w:rPr>
        <w:t>об отказе во внесении исправлений в разрешение</w:t>
      </w:r>
      <w:r w:rsidRPr="00E87A3B">
        <w:rPr>
          <w:rFonts w:eastAsia="Calibri"/>
          <w:b/>
          <w:spacing w:val="-67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на ввод объекта</w:t>
      </w:r>
      <w:r w:rsidRPr="00E87A3B">
        <w:rPr>
          <w:rFonts w:eastAsia="Calibri"/>
          <w:b/>
          <w:spacing w:val="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в</w:t>
      </w:r>
      <w:r w:rsidRPr="00E87A3B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spacing w:before="2"/>
        <w:rPr>
          <w:b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4445" distB="6985" distL="635" distR="9525" simplePos="0" relativeHeight="251689984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176530</wp:posOffset>
                </wp:positionV>
                <wp:extent cx="6249035" cy="1270"/>
                <wp:effectExtent l="0" t="0" r="18415" b="17780"/>
                <wp:wrapTopAndBottom/>
                <wp:docPr id="15" name="Поли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9035" cy="1270"/>
                        </a:xfrm>
                        <a:custGeom>
                          <a:avLst/>
                          <a:gdLst>
                            <a:gd name="T0" fmla="*/ 0 w 9841"/>
                            <a:gd name="T1" fmla="*/ 0 h 1270"/>
                            <a:gd name="T2" fmla="*/ 9840 w 9841"/>
                            <a:gd name="T3" fmla="*/ 0 h 1270"/>
                            <a:gd name="T4" fmla="*/ 0 w 9841"/>
                            <a:gd name="T5" fmla="*/ 0 h 1270"/>
                            <a:gd name="T6" fmla="*/ 9843 w 9841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9841" h="1270">
                              <a:moveTo>
                                <a:pt x="0" y="0"/>
                              </a:moveTo>
                              <a:lnTo>
                                <a:pt x="984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CA2864" id="Полилиния 15" o:spid="_x0000_s1026" style="position:absolute;margin-left:56.65pt;margin-top:13.9pt;width:492.05pt;height:.1pt;z-index:251689984;visibility:visible;mso-wrap-style:square;mso-width-percent:0;mso-height-percent:0;mso-wrap-distance-left:.05pt;mso-wrap-distance-top:.35pt;mso-wrap-distance-right:.75pt;mso-wrap-distance-bottom:.55pt;mso-position-horizontal:absolute;mso-position-horizontal-relative:page;mso-position-vertical:absolute;mso-position-vertical-relative:text;mso-width-percent:0;mso-height-percent:0;mso-width-relative:page;mso-height-relative:page;v-text-anchor:top" coordsize="98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" o:allowincell="f" path="m,l9840,e" filled="f" strokeweight=".21164mm">
                <v:path arrowok="t" o:connecttype="custom" o:connectlocs="0,0;6248400,0" o:connectangles="0,0" textboxrect="0,0,9843,2540"/>
                <w10:wrap type="topAndBottom" anchorx="page"/>
              </v:shape>
            </w:pict>
          </mc:Fallback>
        </mc:AlternateContent>
      </w:r>
    </w:p>
    <w:p w:rsidR="002A0D0C" w:rsidRPr="00CB6A6A" w:rsidRDefault="002A0D0C" w:rsidP="002A0D0C">
      <w:pPr>
        <w:suppressAutoHyphens/>
        <w:spacing w:after="160" w:line="254" w:lineRule="auto"/>
        <w:ind w:left="154" w:right="378"/>
        <w:jc w:val="center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E87A3B">
        <w:rPr>
          <w:rFonts w:eastAsia="Calibri"/>
          <w:szCs w:val="22"/>
          <w:lang w:eastAsia="en-US"/>
        </w:rPr>
        <w:t>наименование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уполномоченного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выдачу</w:t>
      </w:r>
      <w:r w:rsidRPr="00E87A3B">
        <w:rPr>
          <w:rFonts w:eastAsia="Calibri"/>
          <w:spacing w:val="-8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разрешений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ввод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объекта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эксплуатацию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федерального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органа</w:t>
      </w:r>
      <w:r w:rsidRPr="00E87A3B">
        <w:rPr>
          <w:rFonts w:eastAsia="Calibri"/>
          <w:spacing w:val="-47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E87A3B">
        <w:rPr>
          <w:rFonts w:eastAsia="Calibri"/>
          <w:spacing w:val="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самоуправления,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организации)</w:t>
      </w:r>
    </w:p>
    <w:p w:rsidR="002A0D0C" w:rsidRPr="00CB6A6A" w:rsidRDefault="002A0D0C" w:rsidP="002A0D0C">
      <w:pPr>
        <w:widowControl w:val="0"/>
        <w:tabs>
          <w:tab w:val="left" w:pos="2750"/>
          <w:tab w:val="left" w:pos="5259"/>
        </w:tabs>
        <w:suppressAutoHyphens/>
        <w:spacing w:before="191"/>
        <w:ind w:left="112" w:right="330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по</w:t>
      </w:r>
      <w:r w:rsidRPr="00CB6A6A">
        <w:rPr>
          <w:spacing w:val="7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результатам</w:t>
      </w:r>
      <w:r w:rsidRPr="00CB6A6A">
        <w:rPr>
          <w:spacing w:val="7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  <w:r w:rsidRPr="00CB6A6A">
        <w:rPr>
          <w:spacing w:val="7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7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об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исправлении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допущенных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опечаток и ошибок 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в 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разрешении   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     ввод     объекта     в     эксплуатацию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принято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решение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отказе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во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внесении</w:t>
      </w:r>
    </w:p>
    <w:p w:rsidR="002A0D0C" w:rsidRPr="00CB6A6A" w:rsidRDefault="002A0D0C" w:rsidP="002A0D0C">
      <w:pPr>
        <w:suppressAutoHyphens/>
        <w:spacing w:before="1" w:after="160" w:line="229" w:lineRule="exact"/>
        <w:ind w:left="1528"/>
        <w:rPr>
          <w:rFonts w:ascii="Calibri" w:eastAsia="Calibri" w:hAnsi="Calibri" w:cs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(дата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номер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регистрации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suppressAutoHyphens/>
        <w:spacing w:line="321" w:lineRule="exact"/>
        <w:ind w:left="112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исправлений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эксплуатацию.</w:t>
      </w:r>
    </w:p>
    <w:p w:rsidR="002A0D0C" w:rsidRPr="00CB6A6A" w:rsidRDefault="002A0D0C" w:rsidP="002A0D0C">
      <w:pPr>
        <w:widowControl w:val="0"/>
        <w:suppressAutoHyphens/>
        <w:spacing w:before="7" w:after="1"/>
        <w:rPr>
          <w:sz w:val="16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6"/>
        <w:gridCol w:w="4602"/>
        <w:gridCol w:w="4046"/>
      </w:tblGrid>
      <w:tr w:rsidR="002A0D0C" w:rsidRPr="00CB6A6A" w:rsidTr="008B6011">
        <w:trPr>
          <w:trHeight w:val="37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 w:line="261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№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 w:line="261" w:lineRule="exact"/>
              <w:ind w:left="259" w:right="253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Наименование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основания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для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отказа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во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 w:line="261" w:lineRule="exact"/>
              <w:ind w:left="228" w:right="224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Разъяснение</w:t>
            </w:r>
            <w:r w:rsidRPr="00CB6A6A">
              <w:rPr>
                <w:rFonts w:eastAsia="Calibri" w:cs="Calibr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причин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отказа</w:t>
            </w:r>
          </w:p>
        </w:tc>
      </w:tr>
      <w:tr w:rsidR="002A0D0C" w:rsidRPr="00CB6A6A" w:rsidTr="008B6011">
        <w:trPr>
          <w:trHeight w:val="290"/>
        </w:trPr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Админи-</w:t>
            </w:r>
          </w:p>
        </w:tc>
        <w:tc>
          <w:tcPr>
            <w:tcW w:w="46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262" w:right="253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внесении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исправлений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разрешение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229" w:right="224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во</w:t>
            </w:r>
            <w:r w:rsidRPr="00CB6A6A">
              <w:rPr>
                <w:rFonts w:eastAsia="Calibri" w:cs="Calibr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внесении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исправлений</w:t>
            </w:r>
          </w:p>
        </w:tc>
      </w:tr>
      <w:tr w:rsidR="002A0D0C" w:rsidRPr="00CB6A6A" w:rsidTr="008B6011">
        <w:trPr>
          <w:trHeight w:val="275"/>
        </w:trPr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6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стратив-</w:t>
            </w:r>
          </w:p>
        </w:tc>
        <w:tc>
          <w:tcPr>
            <w:tcW w:w="46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6" w:lineRule="exact"/>
              <w:ind w:left="262" w:right="253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6" w:lineRule="exact"/>
              <w:ind w:left="228" w:right="224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разрешение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</w:p>
        </w:tc>
      </w:tr>
      <w:tr w:rsidR="002A0D0C" w:rsidRPr="00CB6A6A" w:rsidTr="008B6011">
        <w:trPr>
          <w:trHeight w:val="261"/>
        </w:trPr>
        <w:tc>
          <w:tcPr>
            <w:tcW w:w="12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41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ного</w:t>
            </w:r>
          </w:p>
        </w:tc>
        <w:tc>
          <w:tcPr>
            <w:tcW w:w="460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41" w:lineRule="exact"/>
              <w:ind w:left="262" w:right="253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соответствии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с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Административным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41" w:lineRule="exact"/>
              <w:ind w:left="228" w:right="224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эксплуатацию</w:t>
            </w:r>
          </w:p>
        </w:tc>
      </w:tr>
      <w:tr w:rsidR="002A0D0C" w:rsidRPr="00CB6A6A" w:rsidTr="008B6011">
        <w:trPr>
          <w:trHeight w:val="578"/>
        </w:trPr>
        <w:tc>
          <w:tcPr>
            <w:tcW w:w="12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регламента</w:t>
            </w:r>
          </w:p>
        </w:tc>
        <w:tc>
          <w:tcPr>
            <w:tcW w:w="4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71" w:lineRule="exact"/>
              <w:ind w:left="259" w:right="253"/>
              <w:jc w:val="center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регламентом</w:t>
            </w:r>
          </w:p>
        </w:tc>
        <w:tc>
          <w:tcPr>
            <w:tcW w:w="40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2"/>
                <w:szCs w:val="22"/>
                <w:lang w:val="en-US" w:eastAsia="en-US"/>
              </w:rPr>
            </w:pP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 w:rsidSect="008B6011">
          <w:pgSz w:w="11906" w:h="16838"/>
          <w:pgMar w:top="116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6"/>
        <w:gridCol w:w="4602"/>
        <w:gridCol w:w="4046"/>
      </w:tblGrid>
      <w:tr w:rsidR="002A0D0C" w:rsidRPr="00CB6A6A" w:rsidTr="008B6011">
        <w:trPr>
          <w:trHeight w:val="154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lastRenderedPageBreak/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"а"</w:t>
            </w:r>
            <w:r w:rsidRPr="00CB6A6A">
              <w:rPr>
                <w:rFonts w:eastAsia="Calibri" w:cs="Calibri"/>
                <w:spacing w:val="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2" w:right="48"/>
              <w:rPr>
                <w:rFonts w:eastAsia="Calibri" w:cs="Calibri"/>
                <w:sz w:val="22"/>
                <w:szCs w:val="22"/>
                <w:lang w:eastAsia="en-US"/>
              </w:rPr>
            </w:pPr>
            <w:r>
              <w:rPr>
                <w:rFonts w:eastAsia="Calibri" w:cs="Calibr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2257425</wp:posOffset>
                      </wp:positionH>
                      <wp:positionV relativeFrom="paragraph">
                        <wp:posOffset>-671830</wp:posOffset>
                      </wp:positionV>
                      <wp:extent cx="264160" cy="172720"/>
                      <wp:effectExtent l="0" t="0" r="3810" b="635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4160" cy="172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D33448" id="Прямоугольник 14" o:spid="_x0000_s1026" style="position:absolute;margin-left:177.75pt;margin-top:-52.9pt;width:20.8pt;height:13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" stroked="f"/>
                  </w:pict>
                </mc:Fallback>
              </mc:AlternateConten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заявителя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кругу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лиц,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>указанных</w:t>
            </w:r>
            <w:r w:rsidRPr="00CB6A6A">
              <w:rPr>
                <w:rFonts w:eastAsia="Calibri" w:cs="Calibri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пункте</w:t>
            </w:r>
            <w:r w:rsidRPr="00CB6A6A">
              <w:rPr>
                <w:rFonts w:eastAsia="Calibri" w:cs="Calibri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2.2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.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2</w:t>
            </w:r>
            <w:r w:rsidRPr="00CB6A6A">
              <w:rPr>
                <w:rFonts w:eastAsia="Calibri" w:cs="Calibri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Административного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2"/>
              <w:ind w:left="61" w:right="627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основания</w:t>
            </w:r>
            <w:r w:rsidRPr="00CB6A6A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  <w:tr w:rsidR="002A0D0C" w:rsidRPr="00CB6A6A" w:rsidTr="008B6011">
        <w:trPr>
          <w:trHeight w:val="1230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2" w:right="50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подпункт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"б"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.2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2" w:right="49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отсутствие</w:t>
            </w:r>
            <w:r w:rsidRPr="00CB6A6A">
              <w:rPr>
                <w:rFonts w:eastAsia="Calibri" w:cs="Calibri"/>
                <w:spacing w:val="11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факта  </w:t>
            </w:r>
            <w:r w:rsidRPr="00CB6A6A">
              <w:rPr>
                <w:rFonts w:eastAsia="Calibri" w:cs="Calibri"/>
                <w:spacing w:val="4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 xml:space="preserve">допущения  </w:t>
            </w:r>
            <w:r w:rsidRPr="00CB6A6A">
              <w:rPr>
                <w:rFonts w:eastAsia="Calibri" w:cs="Calibri"/>
                <w:spacing w:val="49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опечаток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и ошибок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разрешении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60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89"/>
              <w:ind w:left="61" w:right="627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основания</w:t>
            </w:r>
            <w:r w:rsidRPr="00CB6A6A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</w:tbl>
    <w:p w:rsidR="002A0D0C" w:rsidRPr="00CB6A6A" w:rsidRDefault="002A0D0C" w:rsidP="002A0D0C">
      <w:pPr>
        <w:widowControl w:val="0"/>
        <w:suppressAutoHyphens/>
        <w:ind w:left="112" w:right="327" w:firstLine="708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Вы вправе повторно обратиться с заявлением об исправлении допущенных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опечаток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и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ошибок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в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разрешении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1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после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устранения</w:t>
      </w:r>
      <w:r w:rsidRPr="00CB6A6A">
        <w:rPr>
          <w:spacing w:val="-6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указанных нарушений.</w:t>
      </w:r>
    </w:p>
    <w:p w:rsidR="002A0D0C" w:rsidRPr="00CB6A6A" w:rsidRDefault="002A0D0C" w:rsidP="002A0D0C">
      <w:pPr>
        <w:widowControl w:val="0"/>
        <w:tabs>
          <w:tab w:val="left" w:pos="9967"/>
        </w:tabs>
        <w:suppressAutoHyphens/>
        <w:ind w:left="112" w:right="325" w:firstLine="708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Данный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отказ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может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быть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обжалован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досудебном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порядке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путем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направления</w:t>
      </w:r>
      <w:r w:rsidRPr="00CB6A6A">
        <w:rPr>
          <w:spacing w:val="19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жалобы</w:t>
      </w:r>
      <w:r w:rsidRPr="00CB6A6A">
        <w:rPr>
          <w:spacing w:val="19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pacing w:val="-1"/>
          <w:sz w:val="28"/>
          <w:szCs w:val="28"/>
          <w:lang w:eastAsia="en-US"/>
        </w:rPr>
        <w:t>,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также в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судебном порядке.</w:t>
      </w:r>
    </w:p>
    <w:p w:rsidR="002A0D0C" w:rsidRPr="00CB6A6A" w:rsidRDefault="002A0D0C" w:rsidP="002A0D0C">
      <w:pPr>
        <w:widowControl w:val="0"/>
        <w:tabs>
          <w:tab w:val="left" w:pos="10096"/>
        </w:tabs>
        <w:suppressAutoHyphens/>
        <w:spacing w:line="321" w:lineRule="exact"/>
        <w:ind w:left="821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Дополнительно</w:t>
      </w:r>
      <w:r w:rsidRPr="00CB6A6A">
        <w:rPr>
          <w:spacing w:val="6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информируем: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CB6A6A" w:rsidRDefault="002A0D0C" w:rsidP="002A0D0C">
      <w:pPr>
        <w:widowControl w:val="0"/>
        <w:tabs>
          <w:tab w:val="left" w:pos="9912"/>
        </w:tabs>
        <w:suppressAutoHyphens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.</w:t>
      </w:r>
    </w:p>
    <w:p w:rsidR="002A0D0C" w:rsidRPr="00CB6A6A" w:rsidRDefault="002A0D0C" w:rsidP="002A0D0C">
      <w:pPr>
        <w:suppressAutoHyphens/>
        <w:spacing w:after="160" w:line="254" w:lineRule="auto"/>
        <w:ind w:left="708" w:right="704" w:firstLine="499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E87A3B">
        <w:rPr>
          <w:rFonts w:eastAsia="Calibri"/>
          <w:szCs w:val="22"/>
          <w:lang w:eastAsia="en-US"/>
        </w:rPr>
        <w:t>указывается информация, необходимая для устранения причин отказа во внесении исправлений в</w:t>
      </w:r>
      <w:r w:rsidRPr="00E87A3B">
        <w:rPr>
          <w:rFonts w:eastAsia="Calibri"/>
          <w:spacing w:val="-47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разрешение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ввод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объекта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эксплуатацию,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также иная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дополнительная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информация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при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наличии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1"/>
        <w:rPr>
          <w:sz w:val="1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3175" simplePos="0" relativeHeight="251691008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163195</wp:posOffset>
                </wp:positionV>
                <wp:extent cx="1981835" cy="6350"/>
                <wp:effectExtent l="0" t="0" r="0" b="0"/>
                <wp:wrapTopAndBottom/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66941" id="Прямоугольник 28" o:spid="_x0000_s1026" style="position:absolute;margin-left:56.65pt;margin-top:12.85pt;width:156.05pt;height:.5pt;z-index:251691008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3056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163195</wp:posOffset>
                </wp:positionV>
                <wp:extent cx="2520950" cy="6350"/>
                <wp:effectExtent l="0" t="0" r="0" b="0"/>
                <wp:wrapTopAndBottom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819522" id="Прямоугольник 30" o:spid="_x0000_s1026" style="position:absolute;margin-left:354.4pt;margin-top:12.85pt;width:198.5pt;height:.5pt;z-index:251693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4445" distR="3175" simplePos="0" relativeHeight="251692032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163195</wp:posOffset>
                </wp:positionV>
                <wp:extent cx="1440180" cy="6350"/>
                <wp:effectExtent l="0" t="0" r="0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09769" id="Прямоугольник 29" o:spid="_x0000_s1026" style="position:absolute;margin-left:226.85pt;margin-top:12.85pt;width:113.4pt;height:.5pt;z-index:251692032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E87A3B" w:rsidRDefault="002A0D0C" w:rsidP="002A0D0C">
      <w:pPr>
        <w:tabs>
          <w:tab w:val="left" w:pos="4233"/>
          <w:tab w:val="left" w:pos="6374"/>
        </w:tabs>
        <w:suppressAutoHyphens/>
        <w:spacing w:after="160" w:line="254" w:lineRule="auto"/>
        <w:ind w:left="1149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(должность)</w:t>
      </w:r>
      <w:r w:rsidRPr="00E87A3B">
        <w:rPr>
          <w:rFonts w:eastAsia="Calibri"/>
          <w:szCs w:val="22"/>
          <w:lang w:eastAsia="en-US"/>
        </w:rPr>
        <w:tab/>
        <w:t>(подпись)</w:t>
      </w:r>
      <w:r w:rsidRPr="00E87A3B">
        <w:rPr>
          <w:rFonts w:eastAsia="Calibri"/>
          <w:szCs w:val="22"/>
          <w:lang w:eastAsia="en-US"/>
        </w:rPr>
        <w:tab/>
        <w:t>(фамилия,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имя,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отчество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(при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наличии)</w:t>
      </w:r>
    </w:p>
    <w:p w:rsidR="002A0D0C" w:rsidRPr="00CB6A6A" w:rsidRDefault="002A0D0C" w:rsidP="002A0D0C">
      <w:pPr>
        <w:widowControl w:val="0"/>
        <w:suppressAutoHyphens/>
        <w:spacing w:before="3"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89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Дата</w:t>
      </w:r>
    </w:p>
    <w:p w:rsidR="002A0D0C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1C0F94" w:rsidRDefault="002A0D0C" w:rsidP="002A0D0C">
      <w:pPr>
        <w:rPr>
          <w:rFonts w:ascii="Calibri" w:eastAsia="Calibri" w:hAnsi="Calibri" w:cs="Calibri"/>
          <w:sz w:val="22"/>
          <w:szCs w:val="22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2959100</wp:posOffset>
                </wp:positionH>
                <wp:positionV relativeFrom="paragraph">
                  <wp:posOffset>-563880</wp:posOffset>
                </wp:positionV>
                <wp:extent cx="457200" cy="121920"/>
                <wp:effectExtent l="0" t="1270" r="3175" b="63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2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BC2CD2" id="Прямоугольник 13" o:spid="_x0000_s1026" style="position:absolute;margin-left:233pt;margin-top:-44.4pt;width:36pt;height:9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" stroked="f"/>
            </w:pict>
          </mc:Fallback>
        </mc:AlternateContent>
      </w:r>
      <w:r w:rsidRPr="00CB6A6A">
        <w:rPr>
          <w:sz w:val="28"/>
          <w:szCs w:val="28"/>
          <w:lang w:eastAsia="en-US"/>
        </w:rPr>
        <w:t>П</w:t>
      </w:r>
      <w:r w:rsidR="00E87A3B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6</w:t>
      </w:r>
    </w:p>
    <w:p w:rsidR="002A0D0C" w:rsidRPr="00CB6A6A" w:rsidRDefault="002A0D0C" w:rsidP="002A0D0C">
      <w:pPr>
        <w:widowControl w:val="0"/>
        <w:suppressAutoHyphens/>
        <w:ind w:left="5806" w:right="354" w:firstLine="7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E87A3B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E87A3B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9"/>
        <w:rPr>
          <w:sz w:val="3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spacing w:before="3"/>
        <w:rPr>
          <w:sz w:val="38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" w:line="322" w:lineRule="exact"/>
        <w:ind w:left="161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З А Я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В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Л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И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E87A3B" w:rsidRDefault="002A0D0C" w:rsidP="002A0D0C">
      <w:pPr>
        <w:suppressAutoHyphens/>
        <w:spacing w:after="160" w:line="254" w:lineRule="auto"/>
        <w:ind w:left="162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E87A3B">
        <w:rPr>
          <w:rFonts w:eastAsia="Calibri"/>
          <w:b/>
          <w:sz w:val="28"/>
          <w:szCs w:val="22"/>
          <w:lang w:eastAsia="en-US"/>
        </w:rPr>
        <w:t>о</w:t>
      </w:r>
      <w:r w:rsidRPr="00E87A3B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выдаче</w:t>
      </w:r>
      <w:r w:rsidRPr="00E87A3B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дубликата</w:t>
      </w:r>
      <w:r w:rsidRPr="00E87A3B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разрешения</w:t>
      </w:r>
      <w:r w:rsidRPr="00E87A3B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на</w:t>
      </w:r>
      <w:r w:rsidRPr="00E87A3B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ввод</w:t>
      </w:r>
      <w:r w:rsidRPr="00E87A3B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объекта</w:t>
      </w:r>
      <w:r w:rsidRPr="00E87A3B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в</w:t>
      </w:r>
      <w:r w:rsidRPr="00E87A3B">
        <w:rPr>
          <w:rFonts w:eastAsia="Calibri"/>
          <w:b/>
          <w:spacing w:val="-4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spacing w:before="6"/>
        <w:rPr>
          <w:b/>
          <w:sz w:val="23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395"/>
          <w:tab w:val="left" w:pos="2042"/>
          <w:tab w:val="left" w:pos="2812"/>
        </w:tabs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"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"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20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г.</w:t>
      </w:r>
    </w:p>
    <w:p w:rsidR="002A0D0C" w:rsidRPr="00CB6A6A" w:rsidRDefault="002A0D0C" w:rsidP="002A0D0C">
      <w:pPr>
        <w:widowControl w:val="0"/>
        <w:suppressAutoHyphens/>
        <w:spacing w:before="2"/>
        <w:rPr>
          <w:sz w:val="2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97152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302375" cy="6350"/>
                <wp:effectExtent l="0" t="0" r="0" b="0"/>
                <wp:wrapTopAndBottom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8F0E2C" id="Прямоугольник 31" o:spid="_x0000_s1026" style="position:absolute;margin-left:56.65pt;margin-top:16.45pt;width:496.25pt;height:.5pt;z-index:251697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98176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389890</wp:posOffset>
                </wp:positionV>
                <wp:extent cx="6302375" cy="6350"/>
                <wp:effectExtent l="0" t="0" r="0" b="0"/>
                <wp:wrapTopAndBottom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237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BC708" id="Прямоугольник 32" o:spid="_x0000_s1026" style="position:absolute;margin-left:56.65pt;margin-top:30.7pt;width:496.25pt;height:.5pt;z-index:251698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CB6A6A" w:rsidRDefault="002A0D0C" w:rsidP="002A0D0C">
      <w:pPr>
        <w:widowControl w:val="0"/>
        <w:suppressAutoHyphens/>
        <w:spacing w:before="1"/>
        <w:rPr>
          <w:sz w:val="18"/>
          <w:szCs w:val="28"/>
          <w:lang w:eastAsia="en-US"/>
        </w:rPr>
      </w:pPr>
    </w:p>
    <w:p w:rsidR="002A0D0C" w:rsidRPr="00E87A3B" w:rsidRDefault="002A0D0C" w:rsidP="00E87A3B">
      <w:pPr>
        <w:suppressAutoHyphens/>
        <w:spacing w:after="160" w:line="197" w:lineRule="exact"/>
        <w:ind w:left="157" w:right="378"/>
        <w:jc w:val="center"/>
        <w:rPr>
          <w:rFonts w:eastAsia="Calibri"/>
          <w:szCs w:val="22"/>
          <w:lang w:eastAsia="en-US"/>
        </w:rPr>
      </w:pPr>
      <w:r w:rsidRPr="00E87A3B">
        <w:rPr>
          <w:rFonts w:eastAsia="Calibri"/>
          <w:szCs w:val="22"/>
          <w:lang w:eastAsia="en-US"/>
        </w:rPr>
        <w:t>(наименование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уполномоченного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выдачу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разрешений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на</w:t>
      </w:r>
      <w:r w:rsidRPr="00E87A3B">
        <w:rPr>
          <w:rFonts w:eastAsia="Calibri"/>
          <w:spacing w:val="-3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ввод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объекта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эксплуатацию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федерального</w:t>
      </w:r>
      <w:r w:rsidRPr="00E87A3B">
        <w:rPr>
          <w:rFonts w:eastAsia="Calibri"/>
          <w:spacing w:val="-2"/>
          <w:szCs w:val="22"/>
          <w:lang w:eastAsia="en-US"/>
        </w:rPr>
        <w:t xml:space="preserve"> </w:t>
      </w:r>
      <w:r w:rsidR="00E87A3B">
        <w:rPr>
          <w:rFonts w:eastAsia="Calibri"/>
          <w:szCs w:val="22"/>
          <w:lang w:eastAsia="en-US"/>
        </w:rPr>
        <w:t xml:space="preserve">органа </w:t>
      </w:r>
      <w:r w:rsidRPr="00E87A3B">
        <w:rPr>
          <w:rFonts w:eastAsia="Calibri"/>
          <w:szCs w:val="22"/>
          <w:lang w:eastAsia="en-US"/>
        </w:rPr>
        <w:t>исполнительной</w:t>
      </w:r>
      <w:r w:rsidRPr="00E87A3B">
        <w:rPr>
          <w:rFonts w:eastAsia="Calibri"/>
          <w:spacing w:val="-6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власти,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органа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исполнительной</w:t>
      </w:r>
      <w:r w:rsidRPr="00E87A3B">
        <w:rPr>
          <w:rFonts w:eastAsia="Calibri"/>
          <w:spacing w:val="-6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власти</w:t>
      </w:r>
      <w:r w:rsidRPr="00E87A3B">
        <w:rPr>
          <w:rFonts w:eastAsia="Calibri"/>
          <w:spacing w:val="-4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субъекта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Российской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Федерации,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органа</w:t>
      </w:r>
      <w:r w:rsidRPr="00E87A3B">
        <w:rPr>
          <w:rFonts w:eastAsia="Calibri"/>
          <w:spacing w:val="-5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местного</w:t>
      </w:r>
      <w:r w:rsidRPr="00E87A3B">
        <w:rPr>
          <w:rFonts w:eastAsia="Calibri"/>
          <w:spacing w:val="-47"/>
          <w:szCs w:val="22"/>
          <w:lang w:eastAsia="en-US"/>
        </w:rPr>
        <w:t xml:space="preserve"> </w:t>
      </w:r>
      <w:r w:rsidRPr="00E87A3B">
        <w:rPr>
          <w:rFonts w:eastAsia="Calibri"/>
          <w:szCs w:val="22"/>
          <w:lang w:eastAsia="en-US"/>
        </w:rPr>
        <w:t>самоуправления,</w:t>
      </w:r>
      <w:r w:rsidRPr="00E87A3B">
        <w:rPr>
          <w:rFonts w:eastAsia="Calibri"/>
          <w:spacing w:val="-1"/>
          <w:szCs w:val="22"/>
          <w:lang w:eastAsia="en-US"/>
        </w:rPr>
        <w:t xml:space="preserve"> </w:t>
      </w:r>
      <w:r w:rsidR="00E87A3B">
        <w:rPr>
          <w:rFonts w:eastAsia="Calibri"/>
          <w:szCs w:val="22"/>
          <w:lang w:eastAsia="en-US"/>
        </w:rPr>
        <w:t>организации)</w:t>
      </w:r>
    </w:p>
    <w:p w:rsidR="002A0D0C" w:rsidRPr="00E87A3B" w:rsidRDefault="002A0D0C" w:rsidP="00E87A3B">
      <w:pPr>
        <w:widowControl w:val="0"/>
        <w:suppressAutoHyphens/>
        <w:spacing w:before="251"/>
        <w:ind w:left="821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Прошу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выдать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дубликат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="00E87A3B">
        <w:rPr>
          <w:sz w:val="28"/>
          <w:szCs w:val="28"/>
          <w:lang w:eastAsia="en-US"/>
        </w:rPr>
        <w:t>эксплуатацию.</w:t>
      </w:r>
    </w:p>
    <w:p w:rsidR="002A0D0C" w:rsidRPr="00E87A3B" w:rsidRDefault="002A0D0C" w:rsidP="002A0D0C">
      <w:pPr>
        <w:numPr>
          <w:ilvl w:val="4"/>
          <w:numId w:val="27"/>
        </w:numPr>
        <w:tabs>
          <w:tab w:val="left" w:pos="4097"/>
        </w:tabs>
        <w:suppressAutoHyphens/>
        <w:spacing w:before="1" w:after="160" w:line="276" w:lineRule="auto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Сведения</w:t>
      </w:r>
      <w:r w:rsidRPr="00E87A3B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</w:t>
      </w:r>
      <w:r w:rsidRPr="00E87A3B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застройщике</w:t>
      </w:r>
    </w:p>
    <w:p w:rsidR="002A0D0C" w:rsidRPr="00CB6A6A" w:rsidRDefault="002A0D0C" w:rsidP="002A0D0C">
      <w:pPr>
        <w:widowControl w:val="0"/>
        <w:suppressAutoHyphens/>
        <w:spacing w:before="6"/>
        <w:rPr>
          <w:sz w:val="19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8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Сведения о физическом лице,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физическое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E87A3B">
        <w:trPr>
          <w:trHeight w:val="70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5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013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Фамилия, имя, отчество (при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E87A3B">
        <w:trPr>
          <w:trHeight w:val="21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76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Реквизиты документа,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удостоверяющего</w:t>
            </w:r>
            <w:r w:rsidRPr="00CB6A6A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личность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(не указываются в случае, если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застройщик является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индивидуальным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20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5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224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регистрационный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индивидуального</w:t>
            </w:r>
            <w:r w:rsidRPr="00CB6A6A">
              <w:rPr>
                <w:rFonts w:eastAsia="Calibri" w:cs="Calibri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spacing w:line="254" w:lineRule="auto"/>
        <w:rPr>
          <w:rFonts w:ascii="Calibri" w:eastAsia="Calibri" w:hAnsi="Calibri" w:cs="Calibri"/>
          <w:sz w:val="22"/>
          <w:szCs w:val="22"/>
          <w:lang w:eastAsia="en-US"/>
        </w:rPr>
        <w:sectPr w:rsidR="002A0D0C" w:rsidRPr="00CB6A6A" w:rsidSect="008B6011">
          <w:pgSz w:w="11906" w:h="16838"/>
          <w:pgMar w:top="1160" w:right="520" w:bottom="777" w:left="1020" w:header="0" w:footer="720" w:gutter="0"/>
          <w:pgNumType w:start="1"/>
          <w:cols w:space="720"/>
          <w:formProt w:val="0"/>
        </w:sect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Сведения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юридическом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лице: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Полное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164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регистрационный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E87A3B">
        <w:trPr>
          <w:trHeight w:val="101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35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Идентификационный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rPr>
          <w:sz w:val="21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078" distB="5078" distL="5080" distR="4445" simplePos="0" relativeHeight="251695104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7825739</wp:posOffset>
                </wp:positionV>
                <wp:extent cx="4888230" cy="0"/>
                <wp:effectExtent l="0" t="0" r="26670" b="19050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0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89358D" id="Прямая соединительная линия 33" o:spid="_x0000_s1026" style="position:absolute;z-index:251695104;visibility:visible;mso-wrap-style:square;mso-width-percent:0;mso-height-percent:0;mso-wrap-distance-left:.4pt;mso-wrap-distance-top:.14106mm;mso-wrap-distance-right:.35pt;mso-wrap-distance-bottom:.14106mm;mso-position-horizontal:absolute;mso-position-horizontal-relative:page;mso-position-vertical:absolute;mso-position-vertical-relative:page;mso-width-percent:0;mso-height-percent:0;mso-width-relative:page;mso-height-relative:page" from="62.4pt,616.2pt" to="447.3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" o:allowincell="f" strokeweight=".24764mm">
                <o:lock v:ext="edit" shapetype="f"/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445" distB="4445" distL="5080" distR="4445" simplePos="0" relativeHeight="251696128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ge">
                  <wp:posOffset>8394065</wp:posOffset>
                </wp:positionV>
                <wp:extent cx="4888230" cy="635"/>
                <wp:effectExtent l="0" t="0" r="26670" b="3746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0C2F37" id="Прямая соединительная линия 34" o:spid="_x0000_s1026" style="position:absolute;z-index:251696128;visibility:visible;mso-wrap-style:square;mso-width-percent:0;mso-height-percent:0;mso-wrap-distance-left:.4pt;mso-wrap-distance-top:.35pt;mso-wrap-distance-right:.35pt;mso-wrap-distance-bottom:.35pt;mso-position-horizontal:absolute;mso-position-horizontal-relative:page;mso-position-vertical:absolute;mso-position-vertical-relative:page;mso-width-percent:0;mso-height-percent:0;mso-width-relative:page;mso-height-relative:page" from="62.4pt,660.95pt" to="447.3pt,66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" o:allowincell="f" strokeweight=".24764mm">
                <o:lock v:ext="edit" shapetype="f"/>
                <w10:wrap anchorx="page" anchory="page"/>
              </v:line>
            </w:pict>
          </mc:Fallback>
        </mc:AlternateContent>
      </w:r>
    </w:p>
    <w:p w:rsidR="002A0D0C" w:rsidRPr="00E87A3B" w:rsidRDefault="002A0D0C" w:rsidP="002A0D0C">
      <w:pPr>
        <w:numPr>
          <w:ilvl w:val="4"/>
          <w:numId w:val="27"/>
        </w:numPr>
        <w:tabs>
          <w:tab w:val="left" w:pos="1551"/>
        </w:tabs>
        <w:suppressAutoHyphens/>
        <w:spacing w:before="89" w:after="160" w:line="276" w:lineRule="auto"/>
        <w:ind w:left="1550" w:hanging="282"/>
        <w:contextualSpacing/>
        <w:rPr>
          <w:rFonts w:eastAsia="Calibri"/>
          <w:sz w:val="28"/>
          <w:szCs w:val="22"/>
          <w:lang w:eastAsia="en-US"/>
        </w:rPr>
      </w:pPr>
      <w:r w:rsidRPr="00E87A3B">
        <w:rPr>
          <w:rFonts w:eastAsia="Calibri"/>
          <w:sz w:val="28"/>
          <w:szCs w:val="22"/>
          <w:lang w:eastAsia="en-US"/>
        </w:rPr>
        <w:t>Сведения</w:t>
      </w:r>
      <w:r w:rsidRPr="00E87A3B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</w:t>
      </w:r>
      <w:r w:rsidRPr="00E87A3B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выданном</w:t>
      </w:r>
      <w:r w:rsidRPr="00E87A3B">
        <w:rPr>
          <w:rFonts w:eastAsia="Calibri"/>
          <w:spacing w:val="-4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разрешении</w:t>
      </w:r>
      <w:r w:rsidRPr="00E87A3B">
        <w:rPr>
          <w:rFonts w:eastAsia="Calibri"/>
          <w:spacing w:val="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на</w:t>
      </w:r>
      <w:r w:rsidRPr="00E87A3B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ввод</w:t>
      </w:r>
      <w:r w:rsidRPr="00E87A3B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объекта</w:t>
      </w:r>
      <w:r w:rsidRPr="00E87A3B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в</w:t>
      </w:r>
      <w:r w:rsidRPr="00E87A3B">
        <w:rPr>
          <w:rFonts w:eastAsia="Calibri"/>
          <w:spacing w:val="-3"/>
          <w:sz w:val="28"/>
          <w:szCs w:val="22"/>
          <w:lang w:eastAsia="en-US"/>
        </w:rPr>
        <w:t xml:space="preserve"> </w:t>
      </w:r>
      <w:r w:rsidRPr="00E87A3B">
        <w:rPr>
          <w:rFonts w:eastAsia="Calibri"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6"/>
        <w:rPr>
          <w:sz w:val="17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2"/>
        <w:gridCol w:w="4630"/>
        <w:gridCol w:w="2126"/>
        <w:gridCol w:w="2126"/>
      </w:tblGrid>
      <w:tr w:rsidR="002A0D0C" w:rsidRPr="00CB6A6A" w:rsidTr="008B6011">
        <w:trPr>
          <w:trHeight w:val="1202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№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11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 (организация), выдавший(-ая)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разрешение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 ввод объекта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эксплуатацию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731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9" w:right="729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Дата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документа</w:t>
            </w:r>
          </w:p>
        </w:tc>
      </w:tr>
      <w:tr w:rsidR="002A0D0C" w:rsidRPr="00CB6A6A" w:rsidTr="00E87A3B">
        <w:trPr>
          <w:trHeight w:val="469"/>
        </w:trPr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0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2.1.</w:t>
            </w:r>
          </w:p>
        </w:tc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8"/>
        <w:rPr>
          <w:sz w:val="15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9958"/>
          <w:tab w:val="left" w:pos="10041"/>
        </w:tabs>
        <w:suppressAutoHyphens/>
        <w:spacing w:before="89" w:after="8"/>
        <w:ind w:left="112" w:right="321" w:hanging="1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Приложение: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 xml:space="preserve"> Номер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телефона</w:t>
      </w:r>
      <w:r w:rsidRPr="00CB6A6A">
        <w:rPr>
          <w:spacing w:val="-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адрес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электронной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почты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для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связи:</w:t>
      </w:r>
      <w:r w:rsidRPr="00CB6A6A">
        <w:rPr>
          <w:spacing w:val="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 xml:space="preserve"> Результат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настоящего заявления</w:t>
      </w:r>
      <w:r w:rsidRPr="00CB6A6A">
        <w:rPr>
          <w:spacing w:val="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прошу:</w:t>
      </w:r>
    </w:p>
    <w:tbl>
      <w:tblPr>
        <w:tblW w:w="9924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144"/>
        <w:gridCol w:w="780"/>
      </w:tblGrid>
      <w:tr w:rsidR="002A0D0C" w:rsidRPr="00CB6A6A" w:rsidTr="003D44D2">
        <w:trPr>
          <w:trHeight w:val="1525"/>
        </w:trPr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E87A3B" w:rsidRDefault="002A0D0C" w:rsidP="008B6011">
            <w:pPr>
              <w:suppressAutoHyphens/>
              <w:spacing w:before="112"/>
              <w:ind w:left="110"/>
              <w:rPr>
                <w:rFonts w:eastAsia="Calibri" w:cs="Calibri"/>
                <w:lang w:eastAsia="en-US"/>
              </w:rPr>
            </w:pPr>
            <w:r w:rsidRPr="00E87A3B">
              <w:rPr>
                <w:rFonts w:eastAsia="Calibri" w:cs="Calibri"/>
                <w:lang w:eastAsia="en-US"/>
              </w:rPr>
              <w:t>направить в форме электронного документа в личный кабинет в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федеральной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государственной</w:t>
            </w:r>
            <w:r w:rsidRPr="00E87A3B">
              <w:rPr>
                <w:rFonts w:eastAsia="Calibri" w:cs="Calibri"/>
                <w:spacing w:val="-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информационной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системе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«Единый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портал</w:t>
            </w:r>
            <w:r w:rsidRPr="00E87A3B">
              <w:rPr>
                <w:rFonts w:eastAsia="Calibri" w:cs="Calibri"/>
                <w:spacing w:val="-6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государственных и муниципальных услуг (функций)»/ на региональном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портале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государственных</w:t>
            </w:r>
            <w:r w:rsidRPr="00E87A3B">
              <w:rPr>
                <w:rFonts w:eastAsia="Calibri" w:cs="Calibri"/>
                <w:spacing w:val="-3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и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муниципальных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услуг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3D44D2">
        <w:trPr>
          <w:trHeight w:val="1491"/>
        </w:trPr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E87A3B" w:rsidRDefault="002A0D0C" w:rsidP="008B6011">
            <w:pPr>
              <w:suppressAutoHyphens/>
              <w:spacing w:before="115"/>
              <w:ind w:left="110"/>
              <w:rPr>
                <w:rFonts w:eastAsia="Calibri" w:cs="Calibri"/>
                <w:lang w:eastAsia="en-US"/>
              </w:rPr>
            </w:pPr>
            <w:r w:rsidRPr="00E87A3B">
              <w:rPr>
                <w:rFonts w:eastAsia="Calibri" w:cs="Calibri"/>
                <w:lang w:eastAsia="en-US"/>
              </w:rPr>
              <w:t>выдать</w:t>
            </w:r>
            <w:r w:rsidRPr="00E87A3B">
              <w:rPr>
                <w:rFonts w:eastAsia="Calibri" w:cs="Calibri"/>
                <w:spacing w:val="-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на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бумажном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носителе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при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личном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обращении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в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уполномоченный</w:t>
            </w:r>
            <w:r w:rsidRPr="00E87A3B">
              <w:rPr>
                <w:rFonts w:eastAsia="Calibri" w:cs="Calibri"/>
                <w:spacing w:val="-6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орган государственной власти, орган местного самоуправления,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организацию либо в многофункциональный центр предоставления</w:t>
            </w:r>
            <w:r w:rsidRPr="00E87A3B">
              <w:rPr>
                <w:rFonts w:eastAsia="Calibri" w:cs="Calibri"/>
                <w:spacing w:val="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государственных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и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муниципальных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услуг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расположенный</w:t>
            </w:r>
            <w:r w:rsidRPr="00E87A3B">
              <w:rPr>
                <w:rFonts w:eastAsia="Calibri" w:cs="Calibri"/>
                <w:spacing w:val="-5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по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адресу: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3D44D2">
        <w:trPr>
          <w:trHeight w:val="563"/>
        </w:trPr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E87A3B" w:rsidRDefault="002A0D0C" w:rsidP="008B6011">
            <w:pPr>
              <w:suppressAutoHyphens/>
              <w:spacing w:before="115"/>
              <w:ind w:left="110"/>
              <w:rPr>
                <w:rFonts w:eastAsia="Calibri" w:cs="Calibri"/>
                <w:lang w:eastAsia="en-US"/>
              </w:rPr>
            </w:pPr>
            <w:r w:rsidRPr="00E87A3B">
              <w:rPr>
                <w:rFonts w:eastAsia="Calibri" w:cs="Calibri"/>
                <w:lang w:eastAsia="en-US"/>
              </w:rPr>
              <w:t>направить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на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бумажном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носителе</w:t>
            </w:r>
            <w:r w:rsidRPr="00E87A3B">
              <w:rPr>
                <w:rFonts w:eastAsia="Calibri" w:cs="Calibri"/>
                <w:spacing w:val="-3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на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почтовый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адрес: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3D44D2">
        <w:trPr>
          <w:trHeight w:val="882"/>
        </w:trPr>
        <w:tc>
          <w:tcPr>
            <w:tcW w:w="9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E87A3B" w:rsidRDefault="002A0D0C" w:rsidP="008B6011">
            <w:pPr>
              <w:suppressAutoHyphens/>
              <w:spacing w:before="112"/>
              <w:ind w:left="110"/>
              <w:rPr>
                <w:rFonts w:eastAsia="Calibri" w:cs="Calibri"/>
                <w:lang w:eastAsia="en-US"/>
              </w:rPr>
            </w:pPr>
            <w:r w:rsidRPr="00E87A3B">
              <w:rPr>
                <w:rFonts w:eastAsia="Calibri" w:cs="Calibri"/>
                <w:lang w:eastAsia="en-US"/>
              </w:rPr>
              <w:t>направить</w:t>
            </w:r>
            <w:r w:rsidRPr="00E87A3B">
              <w:rPr>
                <w:rFonts w:eastAsia="Calibri" w:cs="Calibri"/>
                <w:spacing w:val="-3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в</w:t>
            </w:r>
            <w:r w:rsidRPr="00E87A3B">
              <w:rPr>
                <w:rFonts w:eastAsia="Calibri" w:cs="Calibri"/>
                <w:spacing w:val="-3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форме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электронного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документа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в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личный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кабинет</w:t>
            </w:r>
            <w:r w:rsidRPr="00E87A3B">
              <w:rPr>
                <w:rFonts w:eastAsia="Calibri" w:cs="Calibri"/>
                <w:spacing w:val="-2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в</w:t>
            </w:r>
            <w:r w:rsidRPr="00E87A3B">
              <w:rPr>
                <w:rFonts w:eastAsia="Calibri" w:cs="Calibri"/>
                <w:spacing w:val="-4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единой</w:t>
            </w:r>
            <w:r w:rsidRPr="00E87A3B">
              <w:rPr>
                <w:rFonts w:eastAsia="Calibri" w:cs="Calibri"/>
                <w:spacing w:val="-67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информационной</w:t>
            </w:r>
            <w:r w:rsidRPr="00E87A3B">
              <w:rPr>
                <w:rFonts w:eastAsia="Calibri" w:cs="Calibri"/>
                <w:spacing w:val="-1"/>
                <w:lang w:eastAsia="en-US"/>
              </w:rPr>
              <w:t xml:space="preserve"> </w:t>
            </w:r>
            <w:r w:rsidRPr="00E87A3B">
              <w:rPr>
                <w:rFonts w:eastAsia="Calibri" w:cs="Calibri"/>
                <w:lang w:eastAsia="en-US"/>
              </w:rPr>
              <w:t>системе жилищного строительства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3D44D2">
        <w:trPr>
          <w:trHeight w:val="470"/>
        </w:trPr>
        <w:tc>
          <w:tcPr>
            <w:tcW w:w="9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5"/>
              <w:ind w:left="2843" w:right="3088"/>
              <w:jc w:val="center"/>
              <w:rPr>
                <w:rFonts w:eastAsia="Calibri" w:cs="Calibri"/>
                <w:i/>
                <w:szCs w:val="22"/>
                <w:lang w:eastAsia="en-US"/>
              </w:rPr>
            </w:pPr>
            <w:r w:rsidRPr="00CB6A6A">
              <w:rPr>
                <w:rFonts w:eastAsia="Calibri" w:cs="Calibri"/>
                <w:i/>
                <w:szCs w:val="22"/>
                <w:lang w:eastAsia="en-US"/>
              </w:rPr>
              <w:t>Указывается</w:t>
            </w:r>
            <w:r w:rsidRPr="00CB6A6A">
              <w:rPr>
                <w:rFonts w:eastAsia="Calibri" w:cs="Calibri"/>
                <w:i/>
                <w:spacing w:val="-1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один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из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перечисленных</w:t>
            </w:r>
            <w:r w:rsidRPr="00CB6A6A">
              <w:rPr>
                <w:rFonts w:eastAsia="Calibri" w:cs="Calibri"/>
                <w:i/>
                <w:spacing w:val="-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способов</w:t>
            </w:r>
          </w:p>
        </w:tc>
      </w:tr>
    </w:tbl>
    <w:p w:rsidR="003D44D2" w:rsidRDefault="003D44D2" w:rsidP="003D44D2">
      <w:pPr>
        <w:widowControl w:val="0"/>
        <w:suppressAutoHyphens/>
        <w:spacing w:before="8"/>
        <w:rPr>
          <w:sz w:val="12"/>
          <w:szCs w:val="28"/>
          <w:lang w:eastAsia="en-US"/>
        </w:rPr>
      </w:pPr>
    </w:p>
    <w:p w:rsidR="003D44D2" w:rsidRDefault="003D44D2" w:rsidP="003D44D2">
      <w:pPr>
        <w:widowControl w:val="0"/>
        <w:suppressAutoHyphens/>
        <w:spacing w:before="8"/>
        <w:rPr>
          <w:sz w:val="12"/>
          <w:szCs w:val="28"/>
          <w:lang w:eastAsia="en-US"/>
        </w:rPr>
      </w:pPr>
    </w:p>
    <w:p w:rsidR="003D44D2" w:rsidRPr="00CB6A6A" w:rsidRDefault="003D44D2" w:rsidP="003D44D2">
      <w:pPr>
        <w:widowControl w:val="0"/>
        <w:suppressAutoHyphens/>
        <w:spacing w:before="8"/>
        <w:rPr>
          <w:sz w:val="12"/>
          <w:szCs w:val="28"/>
          <w:lang w:eastAsia="en-US"/>
        </w:rPr>
      </w:pPr>
    </w:p>
    <w:p w:rsidR="003D44D2" w:rsidRPr="00CB6A6A" w:rsidRDefault="003D44D2" w:rsidP="003D44D2">
      <w:pPr>
        <w:tabs>
          <w:tab w:val="left" w:pos="6067"/>
        </w:tabs>
        <w:suppressAutoHyphens/>
        <w:spacing w:after="160" w:line="20" w:lineRule="exact"/>
        <w:ind w:left="3516"/>
        <w:rPr>
          <w:rFonts w:ascii="Calibri" w:eastAsia="Calibri" w:hAnsi="Calibri" w:cs="Calibri"/>
          <w:sz w:val="2"/>
          <w:szCs w:val="22"/>
          <w:lang w:eastAsia="en-US"/>
        </w:rPr>
      </w:pPr>
      <w:r>
        <w:rPr>
          <w:noProof/>
        </w:rPr>
        <mc:AlternateContent>
          <mc:Choice Requires="wpg">
            <w:drawing>
              <wp:inline distT="0" distB="0" distL="0" distR="0" wp14:anchorId="15BD96D9" wp14:editId="2550CFEF">
                <wp:extent cx="1440815" cy="6350"/>
                <wp:effectExtent l="0" t="0" r="0" b="0"/>
                <wp:docPr id="73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0815" cy="6350"/>
                          <a:chOff x="0" y="0"/>
                          <a:chExt cx="14407" cy="64"/>
                        </a:xfrm>
                      </wpg:grpSpPr>
                      <wps:wsp>
                        <wps:cNvPr id="74" name="Прямоугольник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7" cy="6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D6B8E1" id="Группа 73" o:spid="_x0000_s1026" style="width:113.45pt;height:.5pt;mso-position-horizontal-relative:char;mso-position-vertical-relative:line" coordsize="14407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">
                <v:rect id="Прямоугольник 37" o:spid="_x0000_s1027" style="position:absolute;width:14407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9tLcMA&#10;AADbAAAADwAAAGRycy9kb3ducmV2LnhtbESPS4vCMBSF9wP+h3CF2Y2pj6lSjaIDA7MSrG7cXZtr&#10;W2xuYhO18+8nwoDLw3l8nMWqM424U+trywqGgwQEcWF1zaWCw/77YwbCB2SNjWVS8EseVsve2wIz&#10;bR+8o3seShFH2GeooArBZVL6oiKDfmAdcfTOtjUYomxLqVt8xHHTyFGSpNJgzZFQoaOviopLfjOR&#10;exzniZtdNyWb7WR3St34lH4q9d7v1nMQgbrwCv+3f7SC6QSeX+IPkM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9tLcMAAADbAAAADwAAAAAAAAAAAAAAAACYAgAAZHJzL2Rv&#10;d25yZXYueG1sUEsFBgAAAAAEAAQA9QAAAIgDAAAAAA==&#10;" fillcolor="black" stroked="f" strokeweight="0"/>
                <w10:anchorlock/>
              </v:group>
            </w:pict>
          </mc:Fallback>
        </mc:AlternateContent>
      </w:r>
      <w:r w:rsidRPr="00CB6A6A">
        <w:rPr>
          <w:rFonts w:ascii="Calibri" w:eastAsia="Calibri" w:hAnsi="Calibri" w:cs="Calibri"/>
          <w:sz w:val="2"/>
          <w:szCs w:val="22"/>
          <w:lang w:eastAsia="en-US"/>
        </w:rPr>
        <w:tab/>
      </w:r>
      <w:r>
        <w:rPr>
          <w:noProof/>
        </w:rPr>
        <mc:AlternateContent>
          <mc:Choice Requires="wpg">
            <w:drawing>
              <wp:inline distT="0" distB="0" distL="0" distR="0" wp14:anchorId="2845DA25" wp14:editId="1ACE7A83">
                <wp:extent cx="2520950" cy="6350"/>
                <wp:effectExtent l="0" t="0" r="0" b="0"/>
                <wp:docPr id="75" name="Группа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0950" cy="6350"/>
                          <a:chOff x="0" y="0"/>
                          <a:chExt cx="25210" cy="64"/>
                        </a:xfrm>
                      </wpg:grpSpPr>
                      <wps:wsp>
                        <wps:cNvPr id="76" name="Прямоугольник 39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210" cy="64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8EA201" id="Группа 75" o:spid="_x0000_s1026" style="width:198.5pt;height:.5pt;mso-position-horizontal-relative:char;mso-position-vertical-relative:line" coordsize="25210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">
                <v:rect id="Прямоугольник 39" o:spid="_x0000_s1027" style="position:absolute;width:25210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FWwcMA&#10;AADbAAAADwAAAGRycy9kb3ducmV2LnhtbESPS4vCMBSF98L8h3AHZqepj+lINYoODLgSrG5md22u&#10;bbG5iU1G6783woDLw3l8nPmyM424UutrywqGgwQEcWF1zaWCw/6nPwXhA7LGxjIpuJOH5eKtN8dM&#10;2xvv6JqHUsQR9hkqqEJwmZS+qMigH1hHHL2TbQ2GKNtS6hZvcdw0cpQkqTRYcyRU6Oi7ouKc/5nI&#10;/R3niZte1iWb7WR3TN34mH4q9fHerWYgAnXhFf5vb7SCrxS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FWwcMAAADbAAAADwAAAAAAAAAAAAAAAACYAgAAZHJzL2Rv&#10;d25yZXYueG1sUEsFBgAAAAAEAAQA9QAAAIgDAAAAAA==&#10;" fillcolor="black" stroked="f" strokeweight="0"/>
                <w10:anchorlock/>
              </v:group>
            </w:pict>
          </mc:Fallback>
        </mc:AlternateContent>
      </w:r>
    </w:p>
    <w:p w:rsidR="002A0D0C" w:rsidRPr="006E7669" w:rsidRDefault="003D44D2" w:rsidP="003D44D2">
      <w:pPr>
        <w:tabs>
          <w:tab w:val="left" w:pos="6374"/>
        </w:tabs>
        <w:suppressAutoHyphens/>
        <w:spacing w:after="160" w:line="254" w:lineRule="auto"/>
        <w:ind w:left="4234"/>
        <w:rPr>
          <w:rFonts w:eastAsia="Calibri"/>
          <w:szCs w:val="22"/>
          <w:lang w:eastAsia="en-US"/>
        </w:rPr>
        <w:sectPr w:rsidR="002A0D0C" w:rsidRPr="006E7669">
          <w:pgSz w:w="11906" w:h="16838"/>
          <w:pgMar w:top="1240" w:right="520" w:bottom="284" w:left="1020" w:header="0" w:footer="720" w:gutter="0"/>
          <w:cols w:space="720"/>
          <w:formProt w:val="0"/>
        </w:sectPr>
      </w:pPr>
      <w:r w:rsidRPr="006E7669">
        <w:rPr>
          <w:rFonts w:eastAsia="Calibri"/>
          <w:szCs w:val="22"/>
          <w:lang w:eastAsia="en-US"/>
        </w:rPr>
        <w:t>(подпись)</w:t>
      </w:r>
      <w:r w:rsidRPr="006E7669">
        <w:rPr>
          <w:rFonts w:eastAsia="Calibri"/>
          <w:szCs w:val="22"/>
          <w:lang w:eastAsia="en-US"/>
        </w:rPr>
        <w:tab/>
        <w:t>(фамилия,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имя,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отчество</w:t>
      </w:r>
      <w:r w:rsidRPr="006E7669">
        <w:rPr>
          <w:rFonts w:eastAsia="Calibri"/>
          <w:spacing w:val="-4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(при</w:t>
      </w:r>
      <w:r w:rsidRPr="006E7669">
        <w:rPr>
          <w:rFonts w:eastAsia="Calibri"/>
          <w:spacing w:val="-5"/>
          <w:szCs w:val="22"/>
          <w:lang w:eastAsia="en-US"/>
        </w:rPr>
        <w:t xml:space="preserve"> </w:t>
      </w:r>
      <w:r w:rsidRPr="006E7669">
        <w:rPr>
          <w:rFonts w:eastAsia="Calibri"/>
          <w:szCs w:val="22"/>
          <w:lang w:eastAsia="en-US"/>
        </w:rPr>
        <w:t>наличии)</w:t>
      </w:r>
    </w:p>
    <w:p w:rsidR="002A0D0C" w:rsidRPr="001C0F94" w:rsidRDefault="002A0D0C" w:rsidP="002A0D0C">
      <w:pPr>
        <w:jc w:val="center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noProof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3030220</wp:posOffset>
                </wp:positionH>
                <wp:positionV relativeFrom="paragraph">
                  <wp:posOffset>-635000</wp:posOffset>
                </wp:positionV>
                <wp:extent cx="477520" cy="172085"/>
                <wp:effectExtent l="1270" t="0" r="0" b="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7520" cy="172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44B276" id="Прямоугольник 8" o:spid="_x0000_s1026" style="position:absolute;margin-left:238.6pt;margin-top:-50pt;width:37.6pt;height:13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" stroked="f"/>
            </w:pict>
          </mc:Fallback>
        </mc:AlternateContent>
      </w:r>
    </w:p>
    <w:p w:rsidR="002A0D0C" w:rsidRDefault="002A0D0C" w:rsidP="002A0D0C">
      <w:pPr>
        <w:rPr>
          <w:rFonts w:ascii="Calibri" w:eastAsia="Calibri" w:hAnsi="Calibri" w:cs="Calibri"/>
          <w:szCs w:val="22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</w:t>
      </w:r>
      <w:r w:rsidR="003D44D2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7</w:t>
      </w:r>
    </w:p>
    <w:p w:rsidR="002A0D0C" w:rsidRPr="00CB6A6A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3D44D2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3D44D2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217"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4"/>
        <w:rPr>
          <w:sz w:val="26"/>
          <w:szCs w:val="28"/>
          <w:lang w:eastAsia="en-US"/>
        </w:rPr>
      </w:pPr>
    </w:p>
    <w:p w:rsidR="002A0D0C" w:rsidRPr="003D44D2" w:rsidRDefault="002A0D0C" w:rsidP="002A0D0C">
      <w:pPr>
        <w:tabs>
          <w:tab w:val="left" w:pos="10097"/>
        </w:tabs>
        <w:suppressAutoHyphens/>
        <w:spacing w:after="160" w:line="254" w:lineRule="auto"/>
        <w:ind w:left="4486"/>
        <w:rPr>
          <w:rFonts w:eastAsia="Calibri"/>
          <w:sz w:val="27"/>
          <w:szCs w:val="22"/>
          <w:lang w:eastAsia="en-US"/>
        </w:rPr>
      </w:pPr>
      <w:r w:rsidRPr="003D44D2">
        <w:rPr>
          <w:rFonts w:eastAsia="Calibri"/>
          <w:sz w:val="27"/>
          <w:szCs w:val="22"/>
          <w:lang w:eastAsia="en-US"/>
        </w:rPr>
        <w:t>Кому</w:t>
      </w:r>
      <w:r w:rsidRPr="003D44D2">
        <w:rPr>
          <w:rFonts w:eastAsia="Calibri"/>
          <w:spacing w:val="-2"/>
          <w:sz w:val="27"/>
          <w:szCs w:val="22"/>
          <w:lang w:eastAsia="en-US"/>
        </w:rPr>
        <w:t xml:space="preserve"> </w:t>
      </w:r>
      <w:r w:rsidRPr="003D44D2">
        <w:rPr>
          <w:rFonts w:eastAsia="Calibri"/>
          <w:sz w:val="27"/>
          <w:szCs w:val="22"/>
          <w:u w:val="single"/>
          <w:lang w:eastAsia="en-US"/>
        </w:rPr>
        <w:t xml:space="preserve"> </w:t>
      </w:r>
      <w:r w:rsidRPr="003D44D2">
        <w:rPr>
          <w:rFonts w:eastAsia="Calibri"/>
          <w:sz w:val="27"/>
          <w:szCs w:val="22"/>
          <w:u w:val="single"/>
          <w:lang w:eastAsia="en-US"/>
        </w:rPr>
        <w:tab/>
      </w:r>
    </w:p>
    <w:p w:rsidR="002A0D0C" w:rsidRPr="003D44D2" w:rsidRDefault="002A0D0C" w:rsidP="002A0D0C">
      <w:pPr>
        <w:suppressAutoHyphens/>
        <w:spacing w:before="48" w:after="160" w:line="276" w:lineRule="auto"/>
        <w:ind w:left="5057" w:right="462" w:firstLine="2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(фамилия, имя, отчество (при наличии) застройщика,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ОГРНИП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(для</w:t>
      </w:r>
      <w:r w:rsidRPr="003D44D2">
        <w:rPr>
          <w:rFonts w:eastAsia="Calibri"/>
          <w:spacing w:val="-6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физического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лица,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зарегистрированного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качестве индивидуального предпринимателя) –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для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физического лица, полное наименование застройщика,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ИНН, ОГРН –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для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юридического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лица,</w:t>
      </w:r>
    </w:p>
    <w:p w:rsidR="002A0D0C" w:rsidRPr="003D44D2" w:rsidRDefault="002A0D0C" w:rsidP="002A0D0C">
      <w:pPr>
        <w:widowControl w:val="0"/>
        <w:suppressAutoHyphens/>
        <w:spacing w:before="4"/>
        <w:rPr>
          <w:szCs w:val="28"/>
          <w:lang w:eastAsia="en-US"/>
        </w:rPr>
      </w:pPr>
      <w:r w:rsidRPr="003D44D2">
        <w:rPr>
          <w:noProof/>
        </w:rPr>
        <mc:AlternateContent>
          <mc:Choice Requires="wps">
            <w:drawing>
              <wp:anchor distT="0" distB="9525" distL="3175" distR="5715" simplePos="0" relativeHeight="251702272" behindDoc="0" locked="0" layoutInCell="0" allowOverlap="1">
                <wp:simplePos x="0" y="0"/>
                <wp:positionH relativeFrom="page">
                  <wp:posOffset>3503930</wp:posOffset>
                </wp:positionH>
                <wp:positionV relativeFrom="paragraph">
                  <wp:posOffset>178435</wp:posOffset>
                </wp:positionV>
                <wp:extent cx="3515995" cy="1270"/>
                <wp:effectExtent l="0" t="0" r="27305" b="17780"/>
                <wp:wrapTopAndBottom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515995" cy="1270"/>
                        </a:xfrm>
                        <a:custGeom>
                          <a:avLst/>
                          <a:gdLst>
                            <a:gd name="T0" fmla="*/ 0 w 5537"/>
                            <a:gd name="T1" fmla="*/ 0 h 1270"/>
                            <a:gd name="T2" fmla="*/ 5537 w 5537"/>
                            <a:gd name="T3" fmla="*/ 0 h 1270"/>
                            <a:gd name="T4" fmla="*/ 0 w 5537"/>
                            <a:gd name="T5" fmla="*/ 0 h 1270"/>
                            <a:gd name="T6" fmla="*/ 5539 w 5537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5537" h="1270">
                              <a:moveTo>
                                <a:pt x="0" y="0"/>
                              </a:moveTo>
                              <a:lnTo>
                                <a:pt x="5537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A302F1" id="Полилиния 7" o:spid="_x0000_s1026" style="position:absolute;margin-left:275.9pt;margin-top:14.05pt;width:276.85pt;height:.1pt;z-index:251702272;visibility:visible;mso-wrap-style:square;mso-width-percent:0;mso-height-percent:0;mso-wrap-distance-left:.25pt;mso-wrap-distance-top:0;mso-wrap-distance-right:.45pt;mso-wrap-distance-bottom:.75pt;mso-position-horizontal:absolute;mso-position-horizontal-relative:page;mso-position-vertical:absolute;mso-position-vertical-relative:text;mso-width-percent:0;mso-height-percent:0;mso-width-relative:page;mso-height-relative:page;v-text-anchor:top" coordsize="55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" o:allowincell="f" path="m,l5537,e" filled="f" strokeweight=".25mm">
                <v:path arrowok="t" o:connecttype="custom" o:connectlocs="0,0;3515995,0" o:connectangles="0,0" textboxrect="0,0,5539,2540"/>
                <w10:wrap type="topAndBottom" anchorx="page"/>
              </v:shape>
            </w:pict>
          </mc:Fallback>
        </mc:AlternateContent>
      </w:r>
    </w:p>
    <w:p w:rsidR="002A0D0C" w:rsidRPr="003D44D2" w:rsidRDefault="002A0D0C" w:rsidP="002A0D0C">
      <w:pPr>
        <w:suppressAutoHyphens/>
        <w:spacing w:before="38" w:after="160" w:line="276" w:lineRule="auto"/>
        <w:ind w:left="7186" w:right="544" w:hanging="2026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почтовый индекс и адрес, телефон, адрес электронной</w:t>
      </w:r>
      <w:r w:rsidRPr="003D44D2">
        <w:rPr>
          <w:rFonts w:eastAsia="Calibri"/>
          <w:spacing w:val="-48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почты)</w:t>
      </w: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 w:val="22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63" w:line="322" w:lineRule="exact"/>
        <w:ind w:left="160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Р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Ш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 И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3D44D2" w:rsidRDefault="002A0D0C" w:rsidP="002A0D0C">
      <w:pPr>
        <w:suppressAutoHyphens/>
        <w:spacing w:after="160" w:line="254" w:lineRule="auto"/>
        <w:ind w:left="159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3D44D2">
        <w:rPr>
          <w:rFonts w:eastAsia="Calibri"/>
          <w:b/>
          <w:sz w:val="28"/>
          <w:szCs w:val="22"/>
          <w:lang w:eastAsia="en-US"/>
        </w:rPr>
        <w:t>об</w:t>
      </w:r>
      <w:r w:rsidRPr="003D44D2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отказе</w:t>
      </w:r>
      <w:r w:rsidRPr="003D44D2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в</w:t>
      </w:r>
      <w:r w:rsidRPr="003D44D2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выдаче</w:t>
      </w:r>
      <w:r w:rsidRPr="003D44D2">
        <w:rPr>
          <w:rFonts w:eastAsia="Calibri"/>
          <w:b/>
          <w:spacing w:val="-5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дубликата разрешения</w:t>
      </w:r>
      <w:r w:rsidRPr="003D44D2">
        <w:rPr>
          <w:rFonts w:eastAsia="Calibri"/>
          <w:b/>
          <w:spacing w:val="-4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на</w:t>
      </w:r>
      <w:r w:rsidRPr="003D44D2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ввод</w:t>
      </w:r>
      <w:r w:rsidRPr="003D44D2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объекта</w:t>
      </w:r>
      <w:r w:rsidRPr="003D44D2">
        <w:rPr>
          <w:rFonts w:eastAsia="Calibri"/>
          <w:b/>
          <w:spacing w:val="-1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в</w:t>
      </w:r>
      <w:r w:rsidRPr="003D44D2">
        <w:rPr>
          <w:rFonts w:eastAsia="Calibri"/>
          <w:b/>
          <w:spacing w:val="-7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эксплуатацию</w:t>
      </w:r>
    </w:p>
    <w:p w:rsidR="002A0D0C" w:rsidRPr="00CB6A6A" w:rsidRDefault="002A0D0C" w:rsidP="002A0D0C">
      <w:pPr>
        <w:widowControl w:val="0"/>
        <w:suppressAutoHyphens/>
        <w:rPr>
          <w:b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3"/>
        <w:rPr>
          <w:b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9525" distB="1905" distL="635" distR="9525" simplePos="0" relativeHeight="251703296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176530</wp:posOffset>
                </wp:positionV>
                <wp:extent cx="6249670" cy="1270"/>
                <wp:effectExtent l="0" t="0" r="17780" b="1778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49670" cy="1270"/>
                        </a:xfrm>
                        <a:custGeom>
                          <a:avLst/>
                          <a:gdLst>
                            <a:gd name="T0" fmla="*/ 0 w 9842"/>
                            <a:gd name="T1" fmla="*/ 0 h 1270"/>
                            <a:gd name="T2" fmla="*/ 9841 w 9842"/>
                            <a:gd name="T3" fmla="*/ 0 h 1270"/>
                            <a:gd name="T4" fmla="*/ 0 w 9842"/>
                            <a:gd name="T5" fmla="*/ 0 h 1270"/>
                            <a:gd name="T6" fmla="*/ 9844 w 9842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9842" h="1270">
                              <a:moveTo>
                                <a:pt x="0" y="0"/>
                              </a:moveTo>
                              <a:lnTo>
                                <a:pt x="9841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0F3CA" id="Полилиния 6" o:spid="_x0000_s1026" style="position:absolute;margin-left:56.65pt;margin-top:13.9pt;width:492.1pt;height:.1pt;z-index:251703296;visibility:visible;mso-wrap-style:square;mso-width-percent:0;mso-height-percent:0;mso-wrap-distance-left:.05pt;mso-wrap-distance-top:.75pt;mso-wrap-distance-right:.75pt;mso-wrap-distance-bottom:.15pt;mso-position-horizontal:absolute;mso-position-horizontal-relative:page;mso-position-vertical:absolute;mso-position-vertical-relative:text;mso-width-percent:0;mso-height-percent:0;mso-width-relative:page;mso-height-relative:page;v-text-anchor:top" coordsize="984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" o:allowincell="f" path="m,l9841,e" filled="f" strokeweight=".21164mm">
                <v:path arrowok="t" o:connecttype="custom" o:connectlocs="0,0;6249035,0" o:connectangles="0,0" textboxrect="0,0,9844,2540"/>
                <w10:wrap type="topAndBottom" anchorx="page"/>
              </v:shape>
            </w:pict>
          </mc:Fallback>
        </mc:AlternateContent>
      </w:r>
    </w:p>
    <w:p w:rsidR="002A0D0C" w:rsidRPr="003D44D2" w:rsidRDefault="002A0D0C" w:rsidP="002A0D0C">
      <w:pPr>
        <w:suppressAutoHyphens/>
        <w:spacing w:after="160" w:line="254" w:lineRule="auto"/>
        <w:ind w:left="154" w:right="378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(наименование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уполномоченного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выдачу</w:t>
      </w:r>
      <w:r w:rsidRPr="003D44D2">
        <w:rPr>
          <w:rFonts w:eastAsia="Calibri"/>
          <w:spacing w:val="-8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разрешений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ввод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объекта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эксплуатацию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федерального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самоуправления,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организации)</w:t>
      </w:r>
    </w:p>
    <w:p w:rsidR="002A0D0C" w:rsidRPr="00CB6A6A" w:rsidRDefault="002A0D0C" w:rsidP="002A0D0C">
      <w:pPr>
        <w:widowControl w:val="0"/>
        <w:tabs>
          <w:tab w:val="left" w:pos="649"/>
          <w:tab w:val="left" w:pos="2346"/>
          <w:tab w:val="left" w:pos="4238"/>
          <w:tab w:val="left" w:pos="5676"/>
          <w:tab w:val="left" w:pos="6062"/>
          <w:tab w:val="left" w:pos="6396"/>
          <w:tab w:val="left" w:pos="7160"/>
          <w:tab w:val="left" w:pos="8626"/>
          <w:tab w:val="left" w:pos="9042"/>
        </w:tabs>
        <w:suppressAutoHyphens/>
        <w:spacing w:before="191"/>
        <w:ind w:left="112" w:right="32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по</w:t>
      </w:r>
      <w:r w:rsidRPr="00CB6A6A">
        <w:rPr>
          <w:sz w:val="28"/>
          <w:szCs w:val="28"/>
          <w:lang w:eastAsia="en-US"/>
        </w:rPr>
        <w:tab/>
        <w:t>результатам</w:t>
      </w:r>
      <w:r w:rsidRPr="00CB6A6A">
        <w:rPr>
          <w:sz w:val="28"/>
          <w:szCs w:val="28"/>
          <w:lang w:eastAsia="en-US"/>
        </w:rPr>
        <w:tab/>
        <w:t>рассмотрения</w:t>
      </w:r>
      <w:r w:rsidRPr="00CB6A6A">
        <w:rPr>
          <w:sz w:val="28"/>
          <w:szCs w:val="28"/>
          <w:lang w:eastAsia="en-US"/>
        </w:rPr>
        <w:tab/>
        <w:t>заявления</w:t>
      </w:r>
      <w:r w:rsidRPr="00CB6A6A">
        <w:rPr>
          <w:sz w:val="28"/>
          <w:szCs w:val="28"/>
          <w:lang w:eastAsia="en-US"/>
        </w:rPr>
        <w:tab/>
        <w:t>о</w:t>
      </w:r>
      <w:r w:rsidRPr="00CB6A6A">
        <w:rPr>
          <w:sz w:val="28"/>
          <w:szCs w:val="28"/>
          <w:lang w:eastAsia="en-US"/>
        </w:rPr>
        <w:tab/>
        <w:t>выдаче</w:t>
      </w:r>
      <w:r w:rsidRPr="00CB6A6A">
        <w:rPr>
          <w:sz w:val="28"/>
          <w:szCs w:val="28"/>
          <w:lang w:eastAsia="en-US"/>
        </w:rPr>
        <w:tab/>
        <w:t>дубликата</w:t>
      </w:r>
      <w:r w:rsidRPr="00CB6A6A">
        <w:rPr>
          <w:sz w:val="28"/>
          <w:szCs w:val="28"/>
          <w:lang w:eastAsia="en-US"/>
        </w:rPr>
        <w:tab/>
        <w:t>разрешения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принято</w:t>
      </w:r>
    </w:p>
    <w:p w:rsidR="002A0D0C" w:rsidRPr="00CB6A6A" w:rsidRDefault="002A0D0C" w:rsidP="002A0D0C">
      <w:pPr>
        <w:suppressAutoHyphens/>
        <w:spacing w:before="2" w:after="160" w:line="229" w:lineRule="exact"/>
        <w:ind w:left="5069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(дата</w:t>
      </w:r>
      <w:r w:rsidRPr="00CB6A6A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CB6A6A">
        <w:rPr>
          <w:rFonts w:ascii="Calibri" w:eastAsia="Calibri" w:hAnsi="Calibri" w:cs="Calibri"/>
          <w:szCs w:val="22"/>
          <w:lang w:eastAsia="en-US"/>
        </w:rPr>
        <w:t>и</w:t>
      </w:r>
      <w:r w:rsidRPr="00CB6A6A">
        <w:rPr>
          <w:rFonts w:ascii="Calibri" w:eastAsia="Calibri" w:hAnsi="Calibri" w:cs="Calibri"/>
          <w:spacing w:val="-3"/>
          <w:szCs w:val="22"/>
          <w:lang w:eastAsia="en-US"/>
        </w:rPr>
        <w:t xml:space="preserve"> </w:t>
      </w:r>
      <w:r w:rsidRPr="00CB6A6A">
        <w:rPr>
          <w:rFonts w:ascii="Calibri" w:eastAsia="Calibri" w:hAnsi="Calibri" w:cs="Calibri"/>
          <w:szCs w:val="22"/>
          <w:lang w:eastAsia="en-US"/>
        </w:rPr>
        <w:t>номер</w:t>
      </w:r>
      <w:r w:rsidRPr="00CB6A6A">
        <w:rPr>
          <w:rFonts w:ascii="Calibri" w:eastAsia="Calibri" w:hAnsi="Calibri" w:cs="Calibri"/>
          <w:spacing w:val="-1"/>
          <w:szCs w:val="22"/>
          <w:lang w:eastAsia="en-US"/>
        </w:rPr>
        <w:t xml:space="preserve"> </w:t>
      </w:r>
      <w:r w:rsidRPr="00CB6A6A">
        <w:rPr>
          <w:rFonts w:ascii="Calibri" w:eastAsia="Calibri" w:hAnsi="Calibri" w:cs="Calibri"/>
          <w:szCs w:val="22"/>
          <w:lang w:eastAsia="en-US"/>
        </w:rPr>
        <w:t>регистрации)</w:t>
      </w:r>
    </w:p>
    <w:p w:rsidR="002A0D0C" w:rsidRPr="00CB6A6A" w:rsidRDefault="002A0D0C" w:rsidP="002A0D0C">
      <w:pPr>
        <w:widowControl w:val="0"/>
        <w:suppressAutoHyphens/>
        <w:spacing w:line="321" w:lineRule="exact"/>
        <w:ind w:left="108" w:right="328"/>
        <w:jc w:val="center"/>
        <w:rPr>
          <w:sz w:val="28"/>
          <w:szCs w:val="28"/>
          <w:lang w:eastAsia="en-US"/>
        </w:rPr>
      </w:pPr>
      <w:r w:rsidRPr="00CB6A6A">
        <w:rPr>
          <w:spacing w:val="-1"/>
          <w:sz w:val="28"/>
          <w:szCs w:val="28"/>
          <w:lang w:eastAsia="en-US"/>
        </w:rPr>
        <w:t>решение</w:t>
      </w:r>
      <w:r w:rsidRPr="00CB6A6A">
        <w:rPr>
          <w:spacing w:val="-18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об</w:t>
      </w:r>
      <w:r w:rsidRPr="00CB6A6A">
        <w:rPr>
          <w:spacing w:val="-19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отказе</w:t>
      </w:r>
      <w:r w:rsidRPr="00CB6A6A">
        <w:rPr>
          <w:spacing w:val="-1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дубликата</w:t>
      </w:r>
      <w:r w:rsidRPr="00CB6A6A">
        <w:rPr>
          <w:spacing w:val="-20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18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эксплуатацию.</w:t>
      </w:r>
    </w:p>
    <w:p w:rsidR="002A0D0C" w:rsidRPr="00CB6A6A" w:rsidRDefault="002A0D0C" w:rsidP="002A0D0C">
      <w:pPr>
        <w:widowControl w:val="0"/>
        <w:suppressAutoHyphens/>
        <w:spacing w:before="7"/>
        <w:rPr>
          <w:sz w:val="16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276"/>
        <w:gridCol w:w="4602"/>
        <w:gridCol w:w="4046"/>
      </w:tblGrid>
      <w:tr w:rsidR="002A0D0C" w:rsidRPr="00CB6A6A" w:rsidTr="008B6011">
        <w:trPr>
          <w:trHeight w:val="1782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62" w:right="55" w:hanging="1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lastRenderedPageBreak/>
              <w:t>№ пункта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Админи-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стратив-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ного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>регламента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263" w:right="256" w:firstLine="1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Наименование основания для отказа в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выдаче дубликата разрешения на ввод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соответствии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с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Административным</w:t>
            </w:r>
            <w:r w:rsidRPr="00CB6A6A">
              <w:rPr>
                <w:rFonts w:eastAsia="Calibri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регламентом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5"/>
              <w:ind w:left="231" w:right="224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Разъяснение</w:t>
            </w:r>
            <w:r w:rsidRPr="00CB6A6A">
              <w:rPr>
                <w:rFonts w:eastAsia="Calibri" w:cs="Calibri"/>
                <w:spacing w:val="-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причин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отказа</w:t>
            </w:r>
          </w:p>
          <w:p w:rsidR="002A0D0C" w:rsidRPr="00CB6A6A" w:rsidRDefault="002A0D0C" w:rsidP="008B6011">
            <w:pPr>
              <w:suppressAutoHyphens/>
              <w:ind w:left="234" w:right="224"/>
              <w:jc w:val="center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 выдаче дубликата разрешения на</w:t>
            </w:r>
            <w:r w:rsidRPr="00CB6A6A">
              <w:rPr>
                <w:rFonts w:eastAsia="Calibri" w:cs="Calibri"/>
                <w:spacing w:val="-57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ввод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объекта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эксплуатацию</w:t>
            </w:r>
          </w:p>
        </w:tc>
      </w:tr>
      <w:tr w:rsidR="002A0D0C" w:rsidRPr="00CB6A6A" w:rsidTr="008B6011">
        <w:trPr>
          <w:trHeight w:val="1255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62"/>
              <w:rPr>
                <w:rFonts w:eastAsia="Calibri" w:cs="Calibri"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пункт</w:t>
            </w:r>
            <w:r w:rsidRPr="00CB6A6A">
              <w:rPr>
                <w:rFonts w:eastAsia="Calibri" w:cs="Calibr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eastAsia="Calibri" w:cs="Calibri"/>
                <w:sz w:val="22"/>
                <w:szCs w:val="22"/>
                <w:lang w:val="en-US" w:eastAsia="en-US"/>
              </w:rPr>
              <w:t>2.12</w:t>
            </w:r>
            <w:r w:rsidRPr="00CB6A6A">
              <w:rPr>
                <w:rFonts w:eastAsia="Calibri" w:cs="Calibri"/>
                <w:sz w:val="22"/>
                <w:szCs w:val="22"/>
                <w:lang w:val="en-US" w:eastAsia="en-US"/>
              </w:rPr>
              <w:t>.4</w:t>
            </w:r>
          </w:p>
        </w:tc>
        <w:tc>
          <w:tcPr>
            <w:tcW w:w="4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62" w:right="48"/>
              <w:rPr>
                <w:rFonts w:eastAsia="Calibri" w:cs="Calibri"/>
                <w:sz w:val="22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несоответствие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заявителя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кругу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лиц,</w:t>
            </w:r>
            <w:r w:rsidRPr="00CB6A6A">
              <w:rPr>
                <w:rFonts w:eastAsia="Calibri" w:cs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pacing w:val="-1"/>
                <w:sz w:val="22"/>
                <w:szCs w:val="22"/>
                <w:lang w:eastAsia="en-US"/>
              </w:rPr>
              <w:t>указанных</w:t>
            </w:r>
            <w:r w:rsidRPr="00CB6A6A">
              <w:rPr>
                <w:rFonts w:eastAsia="Calibri" w:cs="Calibri"/>
                <w:spacing w:val="-13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14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пункте</w:t>
            </w:r>
            <w:r w:rsidRPr="00CB6A6A">
              <w:rPr>
                <w:rFonts w:eastAsia="Calibri" w:cs="Calibri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2.2</w:t>
            </w:r>
            <w:r>
              <w:rPr>
                <w:rFonts w:eastAsia="Calibri" w:cs="Calibri"/>
                <w:sz w:val="22"/>
                <w:szCs w:val="22"/>
                <w:lang w:eastAsia="en-US"/>
              </w:rPr>
              <w:t>.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2</w:t>
            </w:r>
            <w:r w:rsidRPr="00CB6A6A">
              <w:rPr>
                <w:rFonts w:eastAsia="Calibri" w:cs="Calibri"/>
                <w:spacing w:val="-11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Административного</w:t>
            </w:r>
            <w:r w:rsidRPr="00CB6A6A">
              <w:rPr>
                <w:rFonts w:eastAsia="Calibri" w:cs="Calibri"/>
                <w:spacing w:val="-58"/>
                <w:sz w:val="2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2"/>
                <w:szCs w:val="22"/>
                <w:lang w:eastAsia="en-US"/>
              </w:rPr>
              <w:t>регламента.</w:t>
            </w:r>
          </w:p>
        </w:tc>
        <w:tc>
          <w:tcPr>
            <w:tcW w:w="4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97"/>
              <w:ind w:left="61" w:right="627"/>
              <w:rPr>
                <w:rFonts w:eastAsia="Calibri" w:cs="Calibri"/>
                <w:i/>
                <w:sz w:val="22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Указываются</w:t>
            </w:r>
            <w:r w:rsidRPr="00CB6A6A">
              <w:rPr>
                <w:rFonts w:eastAsia="Calibri" w:cs="Calibri"/>
                <w:i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основания</w:t>
            </w:r>
            <w:r w:rsidRPr="00CB6A6A">
              <w:rPr>
                <w:rFonts w:eastAsia="Calibri" w:cs="Calibri"/>
                <w:i/>
                <w:spacing w:val="-4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такого</w:t>
            </w:r>
            <w:r w:rsidRPr="00CB6A6A">
              <w:rPr>
                <w:rFonts w:eastAsia="Calibri" w:cs="Calibri"/>
                <w:i/>
                <w:spacing w:val="-57"/>
                <w:sz w:val="22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 w:val="22"/>
                <w:szCs w:val="22"/>
                <w:lang w:val="en-US" w:eastAsia="en-US"/>
              </w:rPr>
              <w:t>вывода</w:t>
            </w:r>
          </w:p>
        </w:tc>
      </w:tr>
    </w:tbl>
    <w:p w:rsidR="002A0D0C" w:rsidRPr="00CB6A6A" w:rsidRDefault="002A0D0C" w:rsidP="002A0D0C">
      <w:pPr>
        <w:widowControl w:val="0"/>
        <w:suppressAutoHyphens/>
        <w:spacing w:before="67"/>
        <w:ind w:left="112" w:right="328" w:firstLine="708"/>
        <w:jc w:val="both"/>
        <w:rPr>
          <w:sz w:val="28"/>
          <w:szCs w:val="28"/>
          <w:lang w:eastAsia="en-US"/>
        </w:rPr>
      </w:pPr>
      <w:r w:rsidRPr="00CB6A6A">
        <w:rPr>
          <w:spacing w:val="-1"/>
          <w:sz w:val="28"/>
          <w:szCs w:val="28"/>
          <w:lang w:eastAsia="en-US"/>
        </w:rPr>
        <w:t>Вы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вправе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повторно</w:t>
      </w:r>
      <w:r w:rsidRPr="00CB6A6A">
        <w:rPr>
          <w:spacing w:val="-19"/>
          <w:sz w:val="28"/>
          <w:szCs w:val="28"/>
          <w:lang w:eastAsia="en-US"/>
        </w:rPr>
        <w:t xml:space="preserve"> </w:t>
      </w:r>
      <w:r w:rsidRPr="00CB6A6A">
        <w:rPr>
          <w:spacing w:val="-1"/>
          <w:sz w:val="28"/>
          <w:szCs w:val="28"/>
          <w:lang w:eastAsia="en-US"/>
        </w:rPr>
        <w:t>обратиться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</w:t>
      </w:r>
      <w:r w:rsidRPr="00CB6A6A">
        <w:rPr>
          <w:spacing w:val="-1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заявлением</w:t>
      </w:r>
      <w:r w:rsidRPr="00CB6A6A">
        <w:rPr>
          <w:spacing w:val="-1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</w:t>
      </w:r>
      <w:r w:rsidRPr="00CB6A6A">
        <w:rPr>
          <w:spacing w:val="-1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-1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дубликата</w:t>
      </w:r>
      <w:r w:rsidRPr="00CB6A6A">
        <w:rPr>
          <w:spacing w:val="-1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 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 после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устранения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указанного нарушения.</w:t>
      </w:r>
    </w:p>
    <w:p w:rsidR="002A0D0C" w:rsidRPr="00CB6A6A" w:rsidRDefault="002A0D0C" w:rsidP="002A0D0C">
      <w:pPr>
        <w:widowControl w:val="0"/>
        <w:tabs>
          <w:tab w:val="left" w:pos="9958"/>
        </w:tabs>
        <w:suppressAutoHyphens/>
        <w:spacing w:before="2"/>
        <w:ind w:left="112" w:right="334" w:firstLine="708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Данный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отказ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может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быть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обжалован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досудебном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порядке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путем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направления</w:t>
      </w:r>
      <w:r w:rsidRPr="00CB6A6A">
        <w:rPr>
          <w:spacing w:val="19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жалобы</w:t>
      </w:r>
      <w:r w:rsidRPr="00CB6A6A">
        <w:rPr>
          <w:spacing w:val="19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pacing w:val="-1"/>
          <w:sz w:val="28"/>
          <w:szCs w:val="28"/>
          <w:lang w:eastAsia="en-US"/>
        </w:rPr>
        <w:t>,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также в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судебном порядке.</w:t>
      </w:r>
    </w:p>
    <w:p w:rsidR="002A0D0C" w:rsidRPr="00CB6A6A" w:rsidRDefault="002A0D0C" w:rsidP="002A0D0C">
      <w:pPr>
        <w:widowControl w:val="0"/>
        <w:tabs>
          <w:tab w:val="left" w:pos="10103"/>
        </w:tabs>
        <w:suppressAutoHyphens/>
        <w:spacing w:line="321" w:lineRule="exact"/>
        <w:ind w:left="821"/>
        <w:jc w:val="both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Дополнительно</w:t>
      </w:r>
      <w:r w:rsidRPr="00CB6A6A">
        <w:rPr>
          <w:spacing w:val="6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информируем: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CB6A6A" w:rsidRDefault="002A0D0C" w:rsidP="002A0D0C">
      <w:pPr>
        <w:widowControl w:val="0"/>
        <w:tabs>
          <w:tab w:val="left" w:pos="9912"/>
        </w:tabs>
        <w:suppressAutoHyphens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.</w:t>
      </w:r>
    </w:p>
    <w:p w:rsidR="002A0D0C" w:rsidRPr="003D44D2" w:rsidRDefault="002A0D0C" w:rsidP="002A0D0C">
      <w:pPr>
        <w:suppressAutoHyphens/>
        <w:spacing w:before="2" w:after="160" w:line="254" w:lineRule="auto"/>
        <w:ind w:left="1356" w:right="330" w:hanging="473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(указывается</w:t>
      </w:r>
      <w:r w:rsidRPr="003D44D2">
        <w:rPr>
          <w:rFonts w:eastAsia="Calibri"/>
          <w:spacing w:val="-6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информация,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необходимая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для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устранения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причин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отказа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выдаче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дубликата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разрешения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ввод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объекта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эксплуатацию,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а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также</w:t>
      </w:r>
      <w:r w:rsidRPr="003D44D2">
        <w:rPr>
          <w:rFonts w:eastAsia="Calibri"/>
          <w:spacing w:val="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иная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дополнительная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информация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при наличии)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9"/>
        <w:rPr>
          <w:sz w:val="19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0" distR="3175" simplePos="0" relativeHeight="251704320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169545</wp:posOffset>
                </wp:positionV>
                <wp:extent cx="1981835" cy="6350"/>
                <wp:effectExtent l="0" t="0" r="0" b="0"/>
                <wp:wrapTopAndBottom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C33F37" id="Прямоугольник 40" o:spid="_x0000_s1026" style="position:absolute;margin-left:56.65pt;margin-top:13.35pt;width:156.05pt;height:.5pt;z-index:251704320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706368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169545</wp:posOffset>
                </wp:positionV>
                <wp:extent cx="2520950" cy="6350"/>
                <wp:effectExtent l="0" t="0" r="0" b="0"/>
                <wp:wrapTopAndBottom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09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E78010" id="Прямоугольник 42" o:spid="_x0000_s1026" style="position:absolute;margin-left:354.4pt;margin-top:13.35pt;width:198.5pt;height:.5pt;z-index:2517063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4445" distR="3175" simplePos="0" relativeHeight="251705344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169545</wp:posOffset>
                </wp:positionV>
                <wp:extent cx="1440180" cy="6350"/>
                <wp:effectExtent l="0" t="0" r="0" b="0"/>
                <wp:wrapTopAndBottom/>
                <wp:docPr id="41" name="Прямоугольник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11CDD6" id="Прямоугольник 41" o:spid="_x0000_s1026" style="position:absolute;margin-left:226.85pt;margin-top:13.35pt;width:113.4pt;height:.5pt;z-index:251705344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3D44D2" w:rsidRDefault="002A0D0C" w:rsidP="002A0D0C">
      <w:pPr>
        <w:tabs>
          <w:tab w:val="left" w:pos="4233"/>
          <w:tab w:val="left" w:pos="6374"/>
        </w:tabs>
        <w:suppressAutoHyphens/>
        <w:spacing w:after="160" w:line="254" w:lineRule="auto"/>
        <w:ind w:left="1149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(должность)</w:t>
      </w:r>
      <w:r w:rsidRPr="003D44D2">
        <w:rPr>
          <w:rFonts w:eastAsia="Calibri"/>
          <w:szCs w:val="22"/>
          <w:lang w:eastAsia="en-US"/>
        </w:rPr>
        <w:tab/>
        <w:t>(подпись)</w:t>
      </w:r>
      <w:r w:rsidRPr="003D44D2">
        <w:rPr>
          <w:rFonts w:eastAsia="Calibri"/>
          <w:szCs w:val="22"/>
          <w:lang w:eastAsia="en-US"/>
        </w:rPr>
        <w:tab/>
        <w:t>(фамилия,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имя,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отчество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(при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наличии)</w:t>
      </w:r>
    </w:p>
    <w:p w:rsidR="002A0D0C" w:rsidRPr="00CB6A6A" w:rsidRDefault="002A0D0C" w:rsidP="002A0D0C">
      <w:pPr>
        <w:widowControl w:val="0"/>
        <w:suppressAutoHyphens/>
        <w:spacing w:before="3"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89"/>
        <w:ind w:left="112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Дата</w:t>
      </w:r>
    </w:p>
    <w:p w:rsidR="002A0D0C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Pr="001C0F94" w:rsidRDefault="002A0D0C" w:rsidP="002A0D0C">
      <w:pPr>
        <w:rPr>
          <w:sz w:val="28"/>
          <w:szCs w:val="28"/>
          <w:lang w:eastAsia="en-US"/>
        </w:rPr>
      </w:pPr>
    </w:p>
    <w:p w:rsidR="002A0D0C" w:rsidRDefault="002A0D0C" w:rsidP="002A0D0C">
      <w:pPr>
        <w:tabs>
          <w:tab w:val="left" w:pos="3392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</w:p>
    <w:p w:rsidR="002A0D0C" w:rsidRDefault="002A0D0C" w:rsidP="002A0D0C">
      <w:pPr>
        <w:tabs>
          <w:tab w:val="left" w:pos="3392"/>
        </w:tabs>
        <w:rPr>
          <w:sz w:val="28"/>
          <w:szCs w:val="28"/>
          <w:lang w:eastAsia="en-US"/>
        </w:rPr>
        <w:sectPr w:rsidR="002A0D0C" w:rsidSect="008B6011">
          <w:pgSz w:w="11906" w:h="16838"/>
          <w:pgMar w:top="1240" w:right="520" w:bottom="777" w:left="1020" w:header="0" w:footer="720" w:gutter="0"/>
          <w:pgNumType w:start="1"/>
          <w:cols w:space="720"/>
          <w:formProt w:val="0"/>
        </w:sectPr>
      </w:pPr>
    </w:p>
    <w:p w:rsidR="002A0D0C" w:rsidRDefault="002A0D0C" w:rsidP="002A0D0C">
      <w:pPr>
        <w:tabs>
          <w:tab w:val="left" w:pos="3392"/>
        </w:tabs>
        <w:rPr>
          <w:sz w:val="28"/>
          <w:szCs w:val="28"/>
          <w:lang w:eastAsia="en-US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-655320</wp:posOffset>
                </wp:positionV>
                <wp:extent cx="782320" cy="243840"/>
                <wp:effectExtent l="0" t="0" r="1270" b="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320" cy="243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94B47" id="Прямоугольник 5" o:spid="_x0000_s1026" style="position:absolute;margin-left:233.8pt;margin-top:-51.6pt;width:61.6pt;height:19.2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" stroked="f"/>
            </w:pict>
          </mc:Fallback>
        </mc:AlternateContent>
      </w:r>
    </w:p>
    <w:p w:rsidR="002A0D0C" w:rsidRPr="00CB6A6A" w:rsidRDefault="002A0D0C" w:rsidP="002A0D0C">
      <w:pPr>
        <w:tabs>
          <w:tab w:val="left" w:pos="3392"/>
        </w:tabs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                                                                              </w:t>
      </w:r>
      <w:r w:rsidRPr="00CB6A6A">
        <w:rPr>
          <w:sz w:val="28"/>
          <w:szCs w:val="28"/>
          <w:lang w:eastAsia="en-US"/>
        </w:rPr>
        <w:t>П</w:t>
      </w:r>
      <w:r w:rsidR="003D44D2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8</w:t>
      </w:r>
    </w:p>
    <w:p w:rsidR="002A0D0C" w:rsidRPr="00CB6A6A" w:rsidRDefault="002A0D0C" w:rsidP="002A0D0C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3D44D2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3D44D2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9"/>
        <w:rPr>
          <w:sz w:val="3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spacing w:before="3"/>
        <w:rPr>
          <w:sz w:val="38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1" w:line="322" w:lineRule="exact"/>
        <w:ind w:left="161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З А Я</w:t>
      </w:r>
      <w:r w:rsidRPr="00CB6A6A">
        <w:rPr>
          <w:b/>
          <w:bCs/>
          <w:spacing w:val="-2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В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Л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 И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3D44D2" w:rsidRDefault="002A0D0C" w:rsidP="002A0D0C">
      <w:pPr>
        <w:suppressAutoHyphens/>
        <w:spacing w:after="160" w:line="254" w:lineRule="auto"/>
        <w:ind w:left="156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3D44D2">
        <w:rPr>
          <w:rFonts w:eastAsia="Calibri"/>
          <w:b/>
          <w:sz w:val="28"/>
          <w:szCs w:val="22"/>
          <w:lang w:eastAsia="en-US"/>
        </w:rPr>
        <w:t>об оставлении заявления о выдаче разрешения на ввод объекта в</w:t>
      </w:r>
      <w:r w:rsidRPr="003D44D2">
        <w:rPr>
          <w:rFonts w:eastAsia="Calibri"/>
          <w:b/>
          <w:spacing w:val="-67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эксплуатацию</w:t>
      </w:r>
      <w:r w:rsidRPr="003D44D2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без</w:t>
      </w:r>
      <w:r w:rsidRPr="003D44D2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рассмотрения</w:t>
      </w:r>
    </w:p>
    <w:p w:rsidR="002A0D0C" w:rsidRPr="00CB6A6A" w:rsidRDefault="002A0D0C" w:rsidP="002A0D0C">
      <w:pPr>
        <w:widowControl w:val="0"/>
        <w:suppressAutoHyphens/>
        <w:spacing w:before="5"/>
        <w:rPr>
          <w:b/>
          <w:sz w:val="23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421"/>
          <w:tab w:val="left" w:pos="2095"/>
          <w:tab w:val="left" w:pos="2864"/>
        </w:tabs>
        <w:suppressAutoHyphens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»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20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г.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2"/>
        <w:rPr>
          <w:sz w:val="25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635" distB="2540" distL="0" distR="4445" simplePos="0" relativeHeight="251707392" behindDoc="0" locked="0" layoutInCell="0" allowOverlap="1">
                <wp:simplePos x="0" y="0"/>
                <wp:positionH relativeFrom="page">
                  <wp:posOffset>833755</wp:posOffset>
                </wp:positionH>
                <wp:positionV relativeFrom="paragraph">
                  <wp:posOffset>208915</wp:posOffset>
                </wp:positionV>
                <wp:extent cx="6210300" cy="6350"/>
                <wp:effectExtent l="0" t="0" r="0" b="0"/>
                <wp:wrapTopAndBottom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37E5A" id="Прямоугольник 43" o:spid="_x0000_s1026" style="position:absolute;margin-left:65.65pt;margin-top:16.45pt;width:489pt;height:.5pt;z-index:251707392;visibility:visible;mso-wrap-style:square;mso-width-percent:0;mso-height-percent:0;mso-wrap-distance-left:0;mso-wrap-distance-top:.05pt;mso-wrap-distance-right:.35pt;mso-wrap-distance-bottom:.2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2540" distB="635" distL="0" distR="4445" simplePos="0" relativeHeight="251708416" behindDoc="0" locked="0" layoutInCell="0" allowOverlap="1">
                <wp:simplePos x="0" y="0"/>
                <wp:positionH relativeFrom="page">
                  <wp:posOffset>833755</wp:posOffset>
                </wp:positionH>
                <wp:positionV relativeFrom="paragraph">
                  <wp:posOffset>391795</wp:posOffset>
                </wp:positionV>
                <wp:extent cx="6210300" cy="6350"/>
                <wp:effectExtent l="0" t="0" r="0" b="0"/>
                <wp:wrapTopAndBottom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103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8E3E49" id="Прямоугольник 44" o:spid="_x0000_s1026" style="position:absolute;margin-left:65.65pt;margin-top:30.85pt;width:489pt;height:.5pt;z-index:251708416;visibility:visible;mso-wrap-style:square;mso-width-percent:0;mso-height-percent:0;mso-wrap-distance-left:0;mso-wrap-distance-top:.2pt;mso-wrap-distance-right:.35pt;mso-wrap-distance-bottom:.05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CB6A6A" w:rsidRDefault="002A0D0C" w:rsidP="002A0D0C">
      <w:pPr>
        <w:widowControl w:val="0"/>
        <w:suppressAutoHyphens/>
        <w:spacing w:before="3"/>
        <w:rPr>
          <w:sz w:val="18"/>
          <w:szCs w:val="28"/>
          <w:lang w:eastAsia="en-US"/>
        </w:rPr>
      </w:pPr>
      <w:r>
        <w:rPr>
          <w:sz w:val="18"/>
          <w:szCs w:val="28"/>
          <w:lang w:eastAsia="en-US"/>
        </w:rPr>
        <w:t>_________________________________________________________________________________________________________________</w:t>
      </w:r>
    </w:p>
    <w:p w:rsidR="002A0D0C" w:rsidRPr="003D44D2" w:rsidRDefault="002A0D0C" w:rsidP="002A0D0C">
      <w:pPr>
        <w:suppressAutoHyphens/>
        <w:spacing w:after="160" w:line="196" w:lineRule="exact"/>
        <w:ind w:left="163" w:right="166"/>
        <w:jc w:val="center"/>
        <w:rPr>
          <w:rFonts w:eastAsia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наименование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уполномоченного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выдачу</w:t>
      </w:r>
      <w:r w:rsidRPr="003D44D2">
        <w:rPr>
          <w:rFonts w:eastAsia="Calibri"/>
          <w:spacing w:val="-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разрешений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ввод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объекта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эксплуатацию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федерального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</w:p>
    <w:p w:rsidR="002A0D0C" w:rsidRPr="003D44D2" w:rsidRDefault="002A0D0C" w:rsidP="002A0D0C">
      <w:pPr>
        <w:suppressAutoHyphens/>
        <w:spacing w:after="160" w:line="196" w:lineRule="exact"/>
        <w:ind w:left="163" w:right="166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___________________________________________________________</w:t>
      </w:r>
      <w:r w:rsidR="003D44D2" w:rsidRPr="003D44D2">
        <w:rPr>
          <w:rFonts w:eastAsia="Calibri"/>
          <w:szCs w:val="22"/>
          <w:lang w:eastAsia="en-US"/>
        </w:rPr>
        <w:t>________________________</w:t>
      </w:r>
    </w:p>
    <w:p w:rsidR="002A0D0C" w:rsidRPr="003D44D2" w:rsidRDefault="002A0D0C" w:rsidP="003D44D2">
      <w:pPr>
        <w:suppressAutoHyphens/>
        <w:spacing w:after="160" w:line="254" w:lineRule="auto"/>
        <w:ind w:left="163" w:right="165"/>
        <w:jc w:val="center"/>
        <w:rPr>
          <w:rFonts w:ascii="Calibri" w:eastAsia="Calibri" w:hAnsi="Calibri" w:cs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исполнительной</w:t>
      </w:r>
      <w:r w:rsidRPr="003D44D2">
        <w:rPr>
          <w:rFonts w:eastAsia="Calibri"/>
          <w:spacing w:val="-6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власти,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исполнительной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власти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субъекта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Российской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Федерации,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местного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самоуправления,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организации</w:t>
      </w:r>
      <w:r w:rsidR="003D44D2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tabs>
          <w:tab w:val="left" w:pos="3257"/>
          <w:tab w:val="left" w:pos="4443"/>
          <w:tab w:val="left" w:pos="7153"/>
        </w:tabs>
        <w:suppressAutoHyphens/>
        <w:spacing w:before="249"/>
        <w:ind w:left="112" w:right="330" w:firstLine="708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Прошу</w:t>
      </w:r>
      <w:r w:rsidRPr="00CB6A6A">
        <w:rPr>
          <w:spacing w:val="11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оставить</w:t>
      </w:r>
      <w:r w:rsidRPr="00CB6A6A">
        <w:rPr>
          <w:sz w:val="28"/>
          <w:szCs w:val="28"/>
          <w:lang w:eastAsia="en-US"/>
        </w:rPr>
        <w:tab/>
        <w:t>заявление</w:t>
      </w:r>
      <w:r w:rsidRPr="00CB6A6A">
        <w:rPr>
          <w:spacing w:val="4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</w:t>
      </w:r>
      <w:r w:rsidRPr="00CB6A6A">
        <w:rPr>
          <w:spacing w:val="4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4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50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4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4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4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без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рассмотрения.</w:t>
      </w:r>
    </w:p>
    <w:p w:rsidR="002A0D0C" w:rsidRPr="00CB6A6A" w:rsidRDefault="002A0D0C" w:rsidP="002A0D0C">
      <w:pPr>
        <w:widowControl w:val="0"/>
        <w:suppressAutoHyphens/>
        <w:spacing w:before="11"/>
        <w:rPr>
          <w:sz w:val="26"/>
          <w:szCs w:val="28"/>
          <w:lang w:eastAsia="en-US"/>
        </w:rPr>
      </w:pPr>
    </w:p>
    <w:p w:rsidR="002A0D0C" w:rsidRPr="003D44D2" w:rsidRDefault="002A0D0C" w:rsidP="002A0D0C">
      <w:pPr>
        <w:numPr>
          <w:ilvl w:val="5"/>
          <w:numId w:val="27"/>
        </w:numPr>
        <w:tabs>
          <w:tab w:val="left" w:pos="4097"/>
        </w:tabs>
        <w:suppressAutoHyphens/>
        <w:spacing w:after="200" w:line="276" w:lineRule="auto"/>
        <w:contextualSpacing/>
        <w:rPr>
          <w:rFonts w:eastAsia="Calibri"/>
          <w:sz w:val="28"/>
          <w:szCs w:val="22"/>
          <w:lang w:eastAsia="en-US"/>
        </w:rPr>
      </w:pPr>
      <w:r w:rsidRPr="003D44D2">
        <w:rPr>
          <w:rFonts w:eastAsia="Calibri"/>
          <w:sz w:val="28"/>
          <w:szCs w:val="22"/>
          <w:lang w:eastAsia="en-US"/>
        </w:rPr>
        <w:t>Сведения</w:t>
      </w:r>
      <w:r w:rsidRPr="003D44D2">
        <w:rPr>
          <w:rFonts w:eastAsia="Calibri"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sz w:val="28"/>
          <w:szCs w:val="22"/>
          <w:lang w:eastAsia="en-US"/>
        </w:rPr>
        <w:t>о</w:t>
      </w:r>
      <w:r w:rsidRPr="003D44D2">
        <w:rPr>
          <w:rFonts w:eastAsia="Calibri"/>
          <w:spacing w:val="-1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sz w:val="28"/>
          <w:szCs w:val="22"/>
          <w:lang w:eastAsia="en-US"/>
        </w:rPr>
        <w:t>застройщике</w:t>
      </w:r>
    </w:p>
    <w:p w:rsidR="002A0D0C" w:rsidRPr="00CB6A6A" w:rsidRDefault="002A0D0C" w:rsidP="002A0D0C">
      <w:pPr>
        <w:widowControl w:val="0"/>
        <w:suppressAutoHyphens/>
        <w:spacing w:before="6" w:after="1"/>
        <w:rPr>
          <w:sz w:val="19"/>
          <w:szCs w:val="28"/>
          <w:lang w:eastAsia="en-US"/>
        </w:rPr>
      </w:pPr>
    </w:p>
    <w:tbl>
      <w:tblPr>
        <w:tblW w:w="9924" w:type="dxa"/>
        <w:tblInd w:w="11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044"/>
        <w:gridCol w:w="4626"/>
        <w:gridCol w:w="4254"/>
      </w:tblGrid>
      <w:tr w:rsidR="002A0D0C" w:rsidRPr="00CB6A6A" w:rsidTr="003D44D2">
        <w:trPr>
          <w:trHeight w:val="1270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3D44D2">
            <w:pPr>
              <w:suppressAutoHyphens/>
              <w:spacing w:line="252" w:lineRule="auto"/>
              <w:ind w:left="108" w:right="18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Сведения о физическом лице,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физическое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54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3D44D2">
            <w:pPr>
              <w:suppressAutoHyphens/>
              <w:spacing w:line="252" w:lineRule="auto"/>
              <w:ind w:left="108" w:right="1013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Фамилия, имя, отчество (при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2246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12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768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Реквизиты документа,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удостоверяющего</w:t>
            </w:r>
            <w:r w:rsidRPr="00CB6A6A">
              <w:rPr>
                <w:rFonts w:eastAsia="Calibri" w:cs="Calibri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личность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(не указываются в случае, если</w:t>
            </w:r>
            <w:r w:rsidRPr="00CB6A6A">
              <w:rPr>
                <w:rFonts w:eastAsia="Calibri" w:cs="Calibri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застройщик является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индивидуальным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202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lastRenderedPageBreak/>
              <w:t>1.1.3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224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регистрационный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индивидуального</w:t>
            </w:r>
            <w:r w:rsidRPr="00CB6A6A">
              <w:rPr>
                <w:rFonts w:eastAsia="Calibri" w:cs="Calibri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9" w:lineRule="exact"/>
              <w:ind w:left="220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9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Сведения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юридическом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лице: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508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108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Полное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наименование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899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1.2.2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2" w:lineRule="auto"/>
              <w:ind w:left="108" w:right="1164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Основной государственный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регистрационный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val="en-US"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номер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val="en-US" w:eastAsia="en-US"/>
              </w:rPr>
            </w:pPr>
          </w:p>
        </w:tc>
      </w:tr>
      <w:tr w:rsidR="002A0D0C" w:rsidRPr="00CB6A6A" w:rsidTr="008B6011">
        <w:trPr>
          <w:trHeight w:val="1205"/>
        </w:trPr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307" w:lineRule="exact"/>
              <w:ind w:left="222" w:right="211"/>
              <w:jc w:val="center"/>
              <w:rPr>
                <w:rFonts w:eastAsia="Calibri" w:cs="Calibri"/>
                <w:sz w:val="28"/>
                <w:szCs w:val="22"/>
                <w:lang w:val="en-US"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val="en-US" w:eastAsia="en-US"/>
              </w:rPr>
              <w:t>1.2.3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line="254" w:lineRule="auto"/>
              <w:ind w:left="108" w:right="135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Идентификационный номер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</w:tbl>
    <w:p w:rsidR="002A0D0C" w:rsidRPr="00CB6A6A" w:rsidRDefault="002A0D0C" w:rsidP="002A0D0C">
      <w:pPr>
        <w:widowControl w:val="0"/>
        <w:suppressAutoHyphens/>
        <w:spacing w:before="8"/>
        <w:rPr>
          <w:sz w:val="18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9967"/>
          <w:tab w:val="left" w:pos="10026"/>
        </w:tabs>
        <w:suppressAutoHyphens/>
        <w:ind w:left="112" w:right="337"/>
        <w:jc w:val="both"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5080" distB="4445" distL="5080" distR="4445" simplePos="0" relativeHeight="251709440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3110865</wp:posOffset>
                </wp:positionV>
                <wp:extent cx="4888865" cy="635"/>
                <wp:effectExtent l="0" t="0" r="26035" b="3746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865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75E52" id="Прямая соединительная линия 45" o:spid="_x0000_s1026" style="position:absolute;z-index:251709440;visibility:visible;mso-wrap-style:square;mso-width-percent:0;mso-height-percent:0;mso-wrap-distance-left:.4pt;mso-wrap-distance-top:.4pt;mso-wrap-distance-right:.35pt;mso-wrap-distance-bottom:.35pt;mso-position-horizontal:absolute;mso-position-horizontal-relative:page;mso-position-vertical:absolute;mso-position-vertical-relative:text;mso-width-percent:0;mso-height-percent:0;mso-width-relative:page;mso-height-relative:page" from="62.4pt,244.95pt" to="447.35pt,2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" o:allowincell="f" strokeweight=".24764mm">
                <o:lock v:ext="edit" shapetype="f"/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445" distB="4445" distL="5080" distR="4445" simplePos="0" relativeHeight="251710464" behindDoc="0" locked="0" layoutInCell="0" allowOverlap="1">
                <wp:simplePos x="0" y="0"/>
                <wp:positionH relativeFrom="page">
                  <wp:posOffset>792480</wp:posOffset>
                </wp:positionH>
                <wp:positionV relativeFrom="paragraph">
                  <wp:posOffset>3680460</wp:posOffset>
                </wp:positionV>
                <wp:extent cx="4888230" cy="635"/>
                <wp:effectExtent l="0" t="0" r="26670" b="3746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88230" cy="635"/>
                        </a:xfrm>
                        <a:prstGeom prst="line">
                          <a:avLst/>
                        </a:pr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20289A" id="Прямая соединительная линия 46" o:spid="_x0000_s1026" style="position:absolute;z-index:251710464;visibility:visible;mso-wrap-style:square;mso-width-percent:0;mso-height-percent:0;mso-wrap-distance-left:.4pt;mso-wrap-distance-top:.35pt;mso-wrap-distance-right:.35pt;mso-wrap-distance-bottom:.35pt;mso-position-horizontal:absolute;mso-position-horizontal-relative:page;mso-position-vertical:absolute;mso-position-vertical-relative:text;mso-width-percent:0;mso-height-percent:0;mso-width-relative:page;mso-height-relative:page" from="62.4pt,289.8pt" to="447.3pt,28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" o:allowincell="f" strokeweight=".24764mm">
                <o:lock v:ext="edit" shapetype="f"/>
                <w10:wrap anchorx="page"/>
              </v:line>
            </w:pict>
          </mc:Fallback>
        </mc:AlternateContent>
      </w:r>
      <w:r w:rsidRPr="00CB6A6A">
        <w:rPr>
          <w:sz w:val="28"/>
          <w:szCs w:val="28"/>
          <w:lang w:eastAsia="en-US"/>
        </w:rPr>
        <w:t>Приложение: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 xml:space="preserve"> Номер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телефона</w:t>
      </w:r>
      <w:r w:rsidRPr="00CB6A6A">
        <w:rPr>
          <w:spacing w:val="-6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и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адрес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электронной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почты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для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связи: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 xml:space="preserve"> Результат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настоящего заявления</w:t>
      </w:r>
      <w:r w:rsidRPr="00CB6A6A">
        <w:rPr>
          <w:spacing w:val="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прошу:</w:t>
      </w:r>
    </w:p>
    <w:p w:rsidR="002A0D0C" w:rsidRPr="00CB6A6A" w:rsidRDefault="002A0D0C" w:rsidP="002A0D0C">
      <w:pPr>
        <w:widowControl w:val="0"/>
        <w:suppressAutoHyphens/>
        <w:spacing w:before="8"/>
        <w:rPr>
          <w:szCs w:val="28"/>
          <w:lang w:eastAsia="en-US"/>
        </w:rPr>
      </w:pPr>
    </w:p>
    <w:tbl>
      <w:tblPr>
        <w:tblW w:w="9924" w:type="dxa"/>
        <w:tblInd w:w="12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795"/>
        <w:gridCol w:w="1129"/>
      </w:tblGrid>
      <w:tr w:rsidR="002A0D0C" w:rsidRPr="00CB6A6A" w:rsidTr="008B6011">
        <w:trPr>
          <w:trHeight w:val="1526"/>
        </w:trPr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 в форме электронного документа в личный кабинет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федеральной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государственной</w:t>
            </w:r>
            <w:r w:rsidRPr="00CB6A6A">
              <w:rPr>
                <w:rFonts w:eastAsia="Calibri" w:cs="Calibri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системе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«Единый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портал государственных и муниципальных услуг (функций)»/ на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региональном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портале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государственных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муниципальных</w:t>
            </w:r>
            <w:r w:rsidRPr="00CB6A6A">
              <w:rPr>
                <w:rFonts w:eastAsia="Calibri" w:cs="Calibri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услуг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970"/>
        </w:trPr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5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выдать на бумажном носителе при личном обращении в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уполномоченный орган государственной власти, орган местного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самоуправления,</w:t>
            </w:r>
            <w:r w:rsidRPr="00CB6A6A">
              <w:rPr>
                <w:rFonts w:eastAsia="Calibri" w:cs="Calibri"/>
                <w:spacing w:val="-5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организацию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либо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многофункциональный</w:t>
            </w:r>
            <w:r w:rsidRPr="00CB6A6A">
              <w:rPr>
                <w:rFonts w:eastAsia="Calibri" w:cs="Calibri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центр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предоставления государственных и муниципальных услуг,</w:t>
            </w:r>
            <w:r w:rsidRPr="00CB6A6A">
              <w:rPr>
                <w:rFonts w:eastAsia="Calibri" w:cs="Calibri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расположенный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адресу: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83"/>
        </w:trPr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2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CB6A6A">
              <w:rPr>
                <w:rFonts w:eastAsia="Calibri" w:cs="Calibri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бумажном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носителе</w:t>
            </w:r>
            <w:r w:rsidRPr="00CB6A6A">
              <w:rPr>
                <w:rFonts w:eastAsia="Calibri" w:cs="Calibri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почтовый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адрес: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885"/>
        </w:trPr>
        <w:tc>
          <w:tcPr>
            <w:tcW w:w="8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3"/>
              <w:ind w:left="110"/>
              <w:rPr>
                <w:rFonts w:eastAsia="Calibri" w:cs="Calibri"/>
                <w:sz w:val="28"/>
                <w:szCs w:val="22"/>
                <w:lang w:eastAsia="en-US"/>
              </w:rPr>
            </w:pP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направить</w:t>
            </w:r>
            <w:r w:rsidRPr="00CB6A6A">
              <w:rPr>
                <w:rFonts w:eastAsia="Calibri" w:cs="Calibri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форме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электронного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документа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личный</w:t>
            </w:r>
            <w:r w:rsidRPr="00CB6A6A">
              <w:rPr>
                <w:rFonts w:eastAsia="Calibri" w:cs="Calibri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кабинет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в</w:t>
            </w:r>
            <w:r w:rsidRPr="00CB6A6A">
              <w:rPr>
                <w:rFonts w:eastAsia="Calibri" w:cs="Calibri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единой</w:t>
            </w:r>
            <w:r w:rsidRPr="00CB6A6A">
              <w:rPr>
                <w:rFonts w:eastAsia="Calibri" w:cs="Calibri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информационной</w:t>
            </w:r>
            <w:r w:rsidRPr="00CB6A6A">
              <w:rPr>
                <w:rFonts w:eastAsia="Calibri" w:cs="Calibri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системе жилищного</w:t>
            </w:r>
            <w:r w:rsidRPr="00CB6A6A">
              <w:rPr>
                <w:rFonts w:eastAsia="Calibri" w:cs="Calibri"/>
                <w:spacing w:val="3"/>
                <w:sz w:val="28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sz w:val="28"/>
                <w:szCs w:val="22"/>
                <w:lang w:eastAsia="en-US"/>
              </w:rPr>
              <w:t>строительства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D0C" w:rsidRPr="00CB6A6A" w:rsidRDefault="002A0D0C" w:rsidP="008B6011">
            <w:pPr>
              <w:suppressAutoHyphens/>
              <w:rPr>
                <w:rFonts w:eastAsia="Calibri" w:cs="Calibri"/>
                <w:sz w:val="26"/>
                <w:szCs w:val="22"/>
                <w:lang w:eastAsia="en-US"/>
              </w:rPr>
            </w:pPr>
          </w:p>
        </w:tc>
      </w:tr>
      <w:tr w:rsidR="002A0D0C" w:rsidRPr="00CB6A6A" w:rsidTr="008B6011">
        <w:trPr>
          <w:trHeight w:val="195"/>
        </w:trPr>
        <w:tc>
          <w:tcPr>
            <w:tcW w:w="99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D0C" w:rsidRPr="00CB6A6A" w:rsidRDefault="002A0D0C" w:rsidP="008B6011">
            <w:pPr>
              <w:suppressAutoHyphens/>
              <w:spacing w:before="115"/>
              <w:ind w:left="2843" w:right="3088"/>
              <w:jc w:val="center"/>
              <w:rPr>
                <w:rFonts w:eastAsia="Calibri" w:cs="Calibri"/>
                <w:i/>
                <w:szCs w:val="22"/>
                <w:lang w:eastAsia="en-US"/>
              </w:rPr>
            </w:pPr>
            <w:r w:rsidRPr="00CB6A6A">
              <w:rPr>
                <w:rFonts w:eastAsia="Calibri" w:cs="Calibri"/>
                <w:i/>
                <w:szCs w:val="22"/>
                <w:lang w:eastAsia="en-US"/>
              </w:rPr>
              <w:t>Указывается</w:t>
            </w:r>
            <w:r w:rsidRPr="00CB6A6A">
              <w:rPr>
                <w:rFonts w:eastAsia="Calibri" w:cs="Calibri"/>
                <w:i/>
                <w:spacing w:val="-1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один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из</w:t>
            </w:r>
            <w:r w:rsidRPr="00CB6A6A">
              <w:rPr>
                <w:rFonts w:eastAsia="Calibri" w:cs="Calibri"/>
                <w:i/>
                <w:spacing w:val="-3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перечисленных</w:t>
            </w:r>
            <w:r w:rsidRPr="00CB6A6A">
              <w:rPr>
                <w:rFonts w:eastAsia="Calibri" w:cs="Calibri"/>
                <w:i/>
                <w:spacing w:val="-2"/>
                <w:szCs w:val="22"/>
                <w:lang w:eastAsia="en-US"/>
              </w:rPr>
              <w:t xml:space="preserve"> </w:t>
            </w:r>
            <w:r w:rsidRPr="00CB6A6A">
              <w:rPr>
                <w:rFonts w:eastAsia="Calibri" w:cs="Calibri"/>
                <w:i/>
                <w:szCs w:val="22"/>
                <w:lang w:eastAsia="en-US"/>
              </w:rPr>
              <w:t>способов</w:t>
            </w:r>
          </w:p>
        </w:tc>
      </w:tr>
    </w:tbl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Pr="00CF3B34" w:rsidRDefault="002A0D0C" w:rsidP="002A0D0C">
      <w:pPr>
        <w:widowControl w:val="0"/>
        <w:suppressAutoHyphens/>
        <w:rPr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905" distR="3175" simplePos="0" relativeHeight="251711488" behindDoc="0" locked="0" layoutInCell="0" allowOverlap="1">
                <wp:simplePos x="0" y="0"/>
                <wp:positionH relativeFrom="page">
                  <wp:posOffset>3240405</wp:posOffset>
                </wp:positionH>
                <wp:positionV relativeFrom="paragraph">
                  <wp:posOffset>229870</wp:posOffset>
                </wp:positionV>
                <wp:extent cx="1080770" cy="6350"/>
                <wp:effectExtent l="0" t="0" r="0" b="0"/>
                <wp:wrapTopAndBottom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077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C8FD68" id="Прямоугольник 47" o:spid="_x0000_s1026" style="position:absolute;margin-left:255.15pt;margin-top:18.1pt;width:85.1pt;height:.5pt;z-index:251711488;visibility:visible;mso-wrap-style:square;mso-width-percent:0;mso-height-percent:0;mso-wrap-distance-left:.1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3810" distR="0" simplePos="0" relativeHeight="251712512" behindDoc="0" locked="0" layoutInCell="0" allowOverlap="1">
                <wp:simplePos x="0" y="0"/>
                <wp:positionH relativeFrom="page">
                  <wp:posOffset>4680585</wp:posOffset>
                </wp:positionH>
                <wp:positionV relativeFrom="paragraph">
                  <wp:posOffset>229870</wp:posOffset>
                </wp:positionV>
                <wp:extent cx="2340610" cy="6350"/>
                <wp:effectExtent l="0" t="0" r="0" b="0"/>
                <wp:wrapTopAndBottom/>
                <wp:docPr id="48" name="Прямоугольник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61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C20B5B" id="Прямоугольник 48" o:spid="_x0000_s1026" style="position:absolute;margin-left:368.55pt;margin-top:18.1pt;width:184.3pt;height:.5pt;z-index:251712512;visibility:visible;mso-wrap-style:square;mso-width-percent:0;mso-height-percent:0;mso-wrap-distance-left:.3pt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sz w:val="28"/>
          <w:szCs w:val="28"/>
          <w:lang w:eastAsia="en-US"/>
        </w:rPr>
        <w:t xml:space="preserve">      </w:t>
      </w: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подпись)</w:t>
      </w:r>
      <w:r w:rsidRPr="00CB6A6A">
        <w:rPr>
          <w:rFonts w:ascii="Calibri" w:eastAsia="Calibri" w:hAnsi="Calibri" w:cs="Calibri"/>
          <w:szCs w:val="22"/>
          <w:lang w:eastAsia="en-US"/>
        </w:rPr>
        <w:tab/>
      </w:r>
      <w:r>
        <w:rPr>
          <w:rFonts w:ascii="Calibri" w:eastAsia="Calibri" w:hAnsi="Calibri" w:cs="Calibri"/>
          <w:szCs w:val="22"/>
          <w:lang w:eastAsia="en-US"/>
        </w:rPr>
        <w:t xml:space="preserve">                                           </w:t>
      </w: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фамилия,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имя,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отчество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(при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наличии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Default="002A0D0C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  <w:sectPr w:rsidR="002A0D0C" w:rsidSect="008B6011">
          <w:pgSz w:w="11906" w:h="16838"/>
          <w:pgMar w:top="1240" w:right="520" w:bottom="777" w:left="1020" w:header="0" w:footer="720" w:gutter="0"/>
          <w:pgNumType w:start="1"/>
          <w:cols w:space="720"/>
          <w:formProt w:val="0"/>
        </w:sectPr>
      </w:pPr>
    </w:p>
    <w:p w:rsidR="002A0D0C" w:rsidRPr="00CB6A6A" w:rsidRDefault="002A0D0C" w:rsidP="002A0D0C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lastRenderedPageBreak/>
        <w:t>П</w:t>
      </w:r>
      <w:r w:rsidR="003D44D2"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9</w:t>
      </w:r>
    </w:p>
    <w:p w:rsidR="002A0D0C" w:rsidRPr="006D4726" w:rsidRDefault="002A0D0C" w:rsidP="006D4726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 w:rsidR="006E7669"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 w:rsidR="003D44D2"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="003D44D2">
        <w:rPr>
          <w:sz w:val="28"/>
          <w:szCs w:val="28"/>
          <w:lang w:eastAsia="en-US"/>
        </w:rPr>
        <w:t>»</w:t>
      </w:r>
    </w:p>
    <w:p w:rsidR="002A0D0C" w:rsidRPr="00CB6A6A" w:rsidRDefault="002A0D0C" w:rsidP="002A0D0C">
      <w:pPr>
        <w:widowControl w:val="0"/>
        <w:suppressAutoHyphens/>
        <w:spacing w:before="217"/>
        <w:ind w:right="327"/>
        <w:jc w:val="right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ФОРМА</w:t>
      </w:r>
    </w:p>
    <w:p w:rsidR="002A0D0C" w:rsidRPr="00CB6A6A" w:rsidRDefault="002A0D0C" w:rsidP="002A0D0C">
      <w:pPr>
        <w:widowControl w:val="0"/>
        <w:suppressAutoHyphens/>
        <w:rPr>
          <w:sz w:val="30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spacing w:before="2"/>
        <w:rPr>
          <w:sz w:val="26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10097"/>
        </w:tabs>
        <w:suppressAutoHyphens/>
        <w:ind w:left="4418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Кому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 xml:space="preserve"> </w:t>
      </w:r>
      <w:r w:rsidRPr="00CB6A6A">
        <w:rPr>
          <w:sz w:val="28"/>
          <w:szCs w:val="28"/>
          <w:u w:val="single"/>
          <w:lang w:eastAsia="en-US"/>
        </w:rPr>
        <w:tab/>
      </w:r>
    </w:p>
    <w:p w:rsidR="002A0D0C" w:rsidRPr="003D44D2" w:rsidRDefault="002A0D0C" w:rsidP="003D44D2">
      <w:pPr>
        <w:suppressAutoHyphens/>
        <w:spacing w:before="50" w:after="160" w:line="276" w:lineRule="auto"/>
        <w:ind w:left="5057" w:right="462" w:firstLine="2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(фамилия, имя, отчество (при наличии) застройщика,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ОГРНИП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(для</w:t>
      </w:r>
      <w:r w:rsidRPr="003D44D2">
        <w:rPr>
          <w:rFonts w:eastAsia="Calibri"/>
          <w:spacing w:val="-6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физического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лица,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зарегистрированного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качестве индивидуального предпринимателя) –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для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физического лица, полное наименование застройщика,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ИНН, ОГРН –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для</w:t>
      </w:r>
      <w:r w:rsidRPr="003D44D2">
        <w:rPr>
          <w:rFonts w:eastAsia="Calibri"/>
          <w:spacing w:val="-2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юридического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="003D44D2">
        <w:rPr>
          <w:rFonts w:eastAsia="Calibri"/>
          <w:szCs w:val="22"/>
          <w:lang w:eastAsia="en-US"/>
        </w:rPr>
        <w:t>лица,</w:t>
      </w:r>
      <w:r>
        <w:rPr>
          <w:noProof/>
        </w:rPr>
        <mc:AlternateContent>
          <mc:Choice Requires="wps">
            <w:drawing>
              <wp:anchor distT="0" distB="7620" distL="0" distR="1270" simplePos="0" relativeHeight="251716608" behindDoc="0" locked="0" layoutInCell="0" allowOverlap="1">
                <wp:simplePos x="0" y="0"/>
                <wp:positionH relativeFrom="page">
                  <wp:posOffset>3761740</wp:posOffset>
                </wp:positionH>
                <wp:positionV relativeFrom="paragraph">
                  <wp:posOffset>229870</wp:posOffset>
                </wp:positionV>
                <wp:extent cx="3276600" cy="18415"/>
                <wp:effectExtent l="0" t="0" r="0" b="635"/>
                <wp:wrapTopAndBottom/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76600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70A46" id="Прямоугольник 49" o:spid="_x0000_s1026" style="position:absolute;margin-left:296.2pt;margin-top:18.1pt;width:258pt;height:1.45pt;z-index:251716608;visibility:visible;mso-wrap-style:square;mso-width-percent:0;mso-height-percent:0;mso-wrap-distance-left:0;mso-wrap-distance-top:0;mso-wrap-distance-right:.1pt;mso-wrap-distance-bottom:.6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3D44D2" w:rsidRDefault="002A0D0C" w:rsidP="002A0D0C">
      <w:pPr>
        <w:suppressAutoHyphens/>
        <w:spacing w:after="160" w:line="197" w:lineRule="exact"/>
        <w:ind w:left="4973" w:right="378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почтовый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индекс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адрес,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телефон,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адрес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электронной</w:t>
      </w:r>
    </w:p>
    <w:p w:rsidR="002A0D0C" w:rsidRPr="003D44D2" w:rsidRDefault="002A0D0C" w:rsidP="003D44D2">
      <w:pPr>
        <w:suppressAutoHyphens/>
        <w:spacing w:before="36" w:after="160" w:line="254" w:lineRule="auto"/>
        <w:ind w:left="4978" w:right="378"/>
        <w:jc w:val="center"/>
        <w:rPr>
          <w:rFonts w:eastAsia="Calibri"/>
          <w:szCs w:val="22"/>
          <w:lang w:eastAsia="en-US"/>
        </w:rPr>
      </w:pPr>
      <w:r w:rsidRPr="003D44D2">
        <w:rPr>
          <w:rFonts w:eastAsia="Calibri"/>
          <w:szCs w:val="22"/>
          <w:lang w:eastAsia="en-US"/>
        </w:rPr>
        <w:t>почты)</w:t>
      </w:r>
    </w:p>
    <w:p w:rsidR="002A0D0C" w:rsidRPr="00CB6A6A" w:rsidRDefault="002A0D0C" w:rsidP="002A0D0C">
      <w:pPr>
        <w:widowControl w:val="0"/>
        <w:suppressAutoHyphens/>
        <w:rPr>
          <w:sz w:val="19"/>
          <w:szCs w:val="28"/>
          <w:lang w:eastAsia="en-US"/>
        </w:rPr>
      </w:pPr>
    </w:p>
    <w:p w:rsidR="002A0D0C" w:rsidRPr="00CB6A6A" w:rsidRDefault="002A0D0C" w:rsidP="002A0D0C">
      <w:pPr>
        <w:widowControl w:val="0"/>
        <w:suppressAutoHyphens/>
        <w:ind w:left="160" w:right="378"/>
        <w:jc w:val="center"/>
        <w:outlineLvl w:val="0"/>
        <w:rPr>
          <w:b/>
          <w:bCs/>
          <w:sz w:val="28"/>
          <w:szCs w:val="28"/>
          <w:lang w:eastAsia="en-US"/>
        </w:rPr>
      </w:pPr>
      <w:r w:rsidRPr="00CB6A6A">
        <w:rPr>
          <w:b/>
          <w:bCs/>
          <w:sz w:val="28"/>
          <w:szCs w:val="28"/>
          <w:lang w:eastAsia="en-US"/>
        </w:rPr>
        <w:t>Р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Ш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Н И</w:t>
      </w:r>
      <w:r w:rsidRPr="00CB6A6A">
        <w:rPr>
          <w:b/>
          <w:bCs/>
          <w:spacing w:val="-1"/>
          <w:sz w:val="28"/>
          <w:szCs w:val="28"/>
          <w:lang w:eastAsia="en-US"/>
        </w:rPr>
        <w:t xml:space="preserve"> </w:t>
      </w:r>
      <w:r w:rsidRPr="00CB6A6A">
        <w:rPr>
          <w:b/>
          <w:bCs/>
          <w:sz w:val="28"/>
          <w:szCs w:val="28"/>
          <w:lang w:eastAsia="en-US"/>
        </w:rPr>
        <w:t>Е</w:t>
      </w:r>
    </w:p>
    <w:p w:rsidR="002A0D0C" w:rsidRPr="003D44D2" w:rsidRDefault="002A0D0C" w:rsidP="002A0D0C">
      <w:pPr>
        <w:suppressAutoHyphens/>
        <w:spacing w:before="48" w:after="160" w:line="276" w:lineRule="auto"/>
        <w:ind w:left="230" w:right="378"/>
        <w:jc w:val="center"/>
        <w:rPr>
          <w:rFonts w:eastAsia="Calibri"/>
          <w:b/>
          <w:sz w:val="28"/>
          <w:szCs w:val="22"/>
          <w:lang w:eastAsia="en-US"/>
        </w:rPr>
      </w:pPr>
      <w:r w:rsidRPr="003D44D2">
        <w:rPr>
          <w:rFonts w:eastAsia="Calibri"/>
          <w:b/>
          <w:spacing w:val="-1"/>
          <w:sz w:val="28"/>
          <w:szCs w:val="22"/>
          <w:lang w:eastAsia="en-US"/>
        </w:rPr>
        <w:t xml:space="preserve">об оставлении заявления </w:t>
      </w:r>
      <w:r w:rsidRPr="003D44D2">
        <w:rPr>
          <w:rFonts w:eastAsia="Calibri"/>
          <w:b/>
          <w:sz w:val="28"/>
          <w:szCs w:val="22"/>
          <w:lang w:eastAsia="en-US"/>
        </w:rPr>
        <w:t>о выдаче разрешения на ввод объекта в</w:t>
      </w:r>
      <w:r w:rsidRPr="003D44D2">
        <w:rPr>
          <w:rFonts w:eastAsia="Calibri"/>
          <w:b/>
          <w:spacing w:val="-67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эксплуатацию</w:t>
      </w:r>
      <w:r w:rsidRPr="003D44D2">
        <w:rPr>
          <w:rFonts w:eastAsia="Calibri"/>
          <w:b/>
          <w:spacing w:val="-2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без</w:t>
      </w:r>
      <w:r w:rsidRPr="003D44D2">
        <w:rPr>
          <w:rFonts w:eastAsia="Calibri"/>
          <w:b/>
          <w:spacing w:val="-3"/>
          <w:sz w:val="28"/>
          <w:szCs w:val="22"/>
          <w:lang w:eastAsia="en-US"/>
        </w:rPr>
        <w:t xml:space="preserve"> </w:t>
      </w:r>
      <w:r w:rsidRPr="003D44D2">
        <w:rPr>
          <w:rFonts w:eastAsia="Calibri"/>
          <w:b/>
          <w:sz w:val="28"/>
          <w:szCs w:val="22"/>
          <w:lang w:eastAsia="en-US"/>
        </w:rPr>
        <w:t>рассмотрения</w:t>
      </w:r>
    </w:p>
    <w:p w:rsidR="002A0D0C" w:rsidRPr="00CB6A6A" w:rsidRDefault="002A0D0C" w:rsidP="002A0D0C">
      <w:pPr>
        <w:widowControl w:val="0"/>
        <w:suppressAutoHyphens/>
        <w:spacing w:before="5"/>
        <w:rPr>
          <w:b/>
          <w:sz w:val="40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6514"/>
          <w:tab w:val="left" w:pos="8175"/>
        </w:tabs>
        <w:suppressAutoHyphens/>
        <w:ind w:left="821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основании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Вашего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об оставлении</w:t>
      </w:r>
    </w:p>
    <w:p w:rsidR="002A0D0C" w:rsidRPr="00CB6A6A" w:rsidRDefault="002A0D0C" w:rsidP="002A0D0C">
      <w:pPr>
        <w:suppressAutoHyphens/>
        <w:spacing w:before="2" w:after="160" w:line="229" w:lineRule="exact"/>
        <w:ind w:left="5412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дата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номер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регистрации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suppressAutoHyphens/>
        <w:spacing w:line="321" w:lineRule="exact"/>
        <w:ind w:left="102" w:right="32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выдаче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</w:t>
      </w:r>
      <w:r w:rsidRPr="00CB6A6A">
        <w:rPr>
          <w:spacing w:val="-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без</w:t>
      </w:r>
      <w:r w:rsidRPr="00CB6A6A">
        <w:rPr>
          <w:spacing w:val="-3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</w:t>
      </w:r>
    </w:p>
    <w:p w:rsidR="002A0D0C" w:rsidRPr="00CB6A6A" w:rsidRDefault="002A0D0C" w:rsidP="002A0D0C">
      <w:pPr>
        <w:widowControl w:val="0"/>
        <w:suppressAutoHyphens/>
        <w:spacing w:before="2"/>
        <w:rPr>
          <w:sz w:val="21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1905" distB="7620" distL="7620" distR="9525" simplePos="0" relativeHeight="251717632" behindDoc="0" locked="0" layoutInCell="0" allowOverlap="1">
                <wp:simplePos x="0" y="0"/>
                <wp:positionH relativeFrom="page">
                  <wp:posOffset>756285</wp:posOffset>
                </wp:positionH>
                <wp:positionV relativeFrom="paragraph">
                  <wp:posOffset>184785</wp:posOffset>
                </wp:positionV>
                <wp:extent cx="6222365" cy="1270"/>
                <wp:effectExtent l="0" t="0" r="26035" b="1778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222365" cy="1270"/>
                        </a:xfrm>
                        <a:custGeom>
                          <a:avLst/>
                          <a:gdLst>
                            <a:gd name="T0" fmla="*/ 0 w 9799"/>
                            <a:gd name="T1" fmla="*/ 0 h 1270"/>
                            <a:gd name="T2" fmla="*/ 9798 w 9799"/>
                            <a:gd name="T3" fmla="*/ 0 h 1270"/>
                            <a:gd name="T4" fmla="*/ 0 w 9799"/>
                            <a:gd name="T5" fmla="*/ 0 h 1270"/>
                            <a:gd name="T6" fmla="*/ 9801 w 9799"/>
                            <a:gd name="T7" fmla="*/ 254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T4" t="T5" r="T6" b="T7"/>
                          <a:pathLst>
                            <a:path w="9799" h="1270">
                              <a:moveTo>
                                <a:pt x="0" y="0"/>
                              </a:moveTo>
                              <a:lnTo>
                                <a:pt x="9798" y="0"/>
                              </a:lnTo>
                            </a:path>
                          </a:pathLst>
                        </a:custGeom>
                        <a:noFill/>
                        <a:ln w="89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27E2B" id="Полилиния 3" o:spid="_x0000_s1026" style="position:absolute;margin-left:59.55pt;margin-top:14.55pt;width:489.95pt;height:.1pt;z-index:251717632;visibility:visible;mso-wrap-style:square;mso-width-percent:0;mso-height-percent:0;mso-wrap-distance-left:.6pt;mso-wrap-distance-top:.15pt;mso-wrap-distance-right:.75pt;mso-wrap-distance-bottom:.6pt;mso-position-horizontal:absolute;mso-position-horizontal-relative:page;mso-position-vertical:absolute;mso-position-vertical-relative:text;mso-width-percent:0;mso-height-percent:0;mso-width-relative:page;mso-height-relative:page;v-text-anchor:top" coordsize="97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" o:allowincell="f" path="m,l9798,e" filled="f" strokeweight=".24764mm">
                <v:path arrowok="t" o:connecttype="custom" o:connectlocs="0,0;6221730,0" o:connectangles="0,0" textboxrect="0,0,9801,2540"/>
                <w10:wrap type="topAndBottom" anchorx="page"/>
              </v:shape>
            </w:pict>
          </mc:Fallback>
        </mc:AlternateContent>
      </w:r>
    </w:p>
    <w:p w:rsidR="002A0D0C" w:rsidRPr="00CB6A6A" w:rsidRDefault="002A0D0C" w:rsidP="002A0D0C">
      <w:pPr>
        <w:suppressAutoHyphens/>
        <w:spacing w:after="160" w:line="254" w:lineRule="auto"/>
        <w:ind w:left="154" w:right="378"/>
        <w:jc w:val="center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наименование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уполномоченного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выдачу</w:t>
      </w:r>
      <w:r w:rsidRPr="003D44D2">
        <w:rPr>
          <w:rFonts w:eastAsia="Calibri"/>
          <w:spacing w:val="-8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разрешений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на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ввод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объекта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в</w:t>
      </w:r>
      <w:r w:rsidRPr="003D44D2">
        <w:rPr>
          <w:rFonts w:eastAsia="Calibri"/>
          <w:spacing w:val="-5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эксплуатацию</w:t>
      </w:r>
      <w:r w:rsidRPr="003D44D2">
        <w:rPr>
          <w:rFonts w:eastAsia="Calibri"/>
          <w:spacing w:val="-4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федерального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органа</w:t>
      </w:r>
      <w:r w:rsidRPr="003D44D2">
        <w:rPr>
          <w:rFonts w:eastAsia="Calibri"/>
          <w:spacing w:val="-47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исполнительной власти, органа исполнительной власти субъекта Российской Федерации, органа местного</w:t>
      </w:r>
      <w:r w:rsidRPr="003D44D2">
        <w:rPr>
          <w:rFonts w:eastAsia="Calibri"/>
          <w:spacing w:val="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самоуправления,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организации</w:t>
      </w:r>
      <w:r w:rsidRPr="00CB6A6A">
        <w:rPr>
          <w:rFonts w:ascii="Calibri" w:eastAsia="Calibri" w:hAnsi="Calibri" w:cs="Calibri"/>
          <w:szCs w:val="22"/>
          <w:lang w:eastAsia="en-US"/>
        </w:rPr>
        <w:t>)</w:t>
      </w:r>
    </w:p>
    <w:p w:rsidR="002A0D0C" w:rsidRPr="00CB6A6A" w:rsidRDefault="002A0D0C" w:rsidP="002A0D0C">
      <w:pPr>
        <w:widowControl w:val="0"/>
        <w:suppressAutoHyphens/>
        <w:spacing w:before="5"/>
        <w:rPr>
          <w:sz w:val="17"/>
          <w:szCs w:val="28"/>
          <w:lang w:eastAsia="en-US"/>
        </w:rPr>
      </w:pPr>
    </w:p>
    <w:p w:rsidR="002A0D0C" w:rsidRPr="00CB6A6A" w:rsidRDefault="002A0D0C" w:rsidP="002A0D0C">
      <w:pPr>
        <w:widowControl w:val="0"/>
        <w:tabs>
          <w:tab w:val="left" w:pos="4023"/>
          <w:tab w:val="left" w:pos="5893"/>
        </w:tabs>
        <w:suppressAutoHyphens/>
        <w:spacing w:before="1"/>
        <w:ind w:left="112" w:right="330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принято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решение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оставлении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заявления</w:t>
      </w:r>
      <w:r w:rsidRPr="00CB6A6A">
        <w:rPr>
          <w:spacing w:val="5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 выдаче разрешения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на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ввод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объекта в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от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№</w:t>
      </w:r>
      <w:r w:rsidRPr="00CB6A6A">
        <w:rPr>
          <w:sz w:val="28"/>
          <w:szCs w:val="28"/>
          <w:u w:val="single"/>
          <w:lang w:eastAsia="en-US"/>
        </w:rPr>
        <w:tab/>
      </w:r>
      <w:r w:rsidRPr="00CB6A6A">
        <w:rPr>
          <w:sz w:val="28"/>
          <w:szCs w:val="28"/>
          <w:lang w:eastAsia="en-US"/>
        </w:rPr>
        <w:t>без</w:t>
      </w:r>
      <w:r w:rsidRPr="00CB6A6A">
        <w:rPr>
          <w:spacing w:val="-4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рассмотрения.</w:t>
      </w:r>
    </w:p>
    <w:p w:rsidR="002A0D0C" w:rsidRPr="003D44D2" w:rsidRDefault="002A0D0C" w:rsidP="003D44D2">
      <w:pPr>
        <w:suppressAutoHyphens/>
        <w:spacing w:before="2" w:after="160" w:line="254" w:lineRule="auto"/>
        <w:ind w:left="2964"/>
        <w:rPr>
          <w:rFonts w:ascii="Calibri" w:eastAsia="Calibri" w:hAnsi="Calibri" w:cs="Calibri"/>
          <w:szCs w:val="22"/>
          <w:lang w:eastAsia="en-US"/>
        </w:rPr>
      </w:pPr>
      <w:r w:rsidRPr="00CB6A6A">
        <w:rPr>
          <w:rFonts w:ascii="Calibri" w:eastAsia="Calibri" w:hAnsi="Calibri" w:cs="Calibri"/>
          <w:szCs w:val="22"/>
          <w:lang w:eastAsia="en-US"/>
        </w:rPr>
        <w:t>(</w:t>
      </w:r>
      <w:r w:rsidRPr="003D44D2">
        <w:rPr>
          <w:rFonts w:eastAsia="Calibri"/>
          <w:szCs w:val="22"/>
          <w:lang w:eastAsia="en-US"/>
        </w:rPr>
        <w:t>дата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и</w:t>
      </w:r>
      <w:r w:rsidRPr="003D44D2">
        <w:rPr>
          <w:rFonts w:eastAsia="Calibri"/>
          <w:spacing w:val="-3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номер</w:t>
      </w:r>
      <w:r w:rsidRPr="003D44D2">
        <w:rPr>
          <w:rFonts w:eastAsia="Calibri"/>
          <w:spacing w:val="-1"/>
          <w:szCs w:val="22"/>
          <w:lang w:eastAsia="en-US"/>
        </w:rPr>
        <w:t xml:space="preserve"> </w:t>
      </w:r>
      <w:r w:rsidRPr="003D44D2">
        <w:rPr>
          <w:rFonts w:eastAsia="Calibri"/>
          <w:szCs w:val="22"/>
          <w:lang w:eastAsia="en-US"/>
        </w:rPr>
        <w:t>регистрации</w:t>
      </w:r>
      <w:r w:rsidR="003D44D2">
        <w:rPr>
          <w:rFonts w:ascii="Calibri" w:eastAsia="Calibri" w:hAnsi="Calibri" w:cs="Calibri"/>
          <w:szCs w:val="22"/>
          <w:lang w:eastAsia="en-US"/>
        </w:rPr>
        <w:t>)</w:t>
      </w:r>
      <w:r>
        <w:rPr>
          <w:noProof/>
        </w:rPr>
        <mc:AlternateContent>
          <mc:Choice Requires="wps">
            <w:drawing>
              <wp:anchor distT="0" distB="0" distL="4445" distR="3175" simplePos="0" relativeHeight="251714560" behindDoc="0" locked="0" layoutInCell="0" allowOverlap="1">
                <wp:simplePos x="0" y="0"/>
                <wp:positionH relativeFrom="page">
                  <wp:posOffset>2880995</wp:posOffset>
                </wp:positionH>
                <wp:positionV relativeFrom="paragraph">
                  <wp:posOffset>227965</wp:posOffset>
                </wp:positionV>
                <wp:extent cx="1440180" cy="6350"/>
                <wp:effectExtent l="0" t="0" r="0" b="0"/>
                <wp:wrapTopAndBottom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018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68F56" id="Прямоугольник 52" o:spid="_x0000_s1026" style="position:absolute;margin-left:226.85pt;margin-top:17.95pt;width:113.4pt;height:.5pt;z-index:251714560;visibility:visible;mso-wrap-style:square;mso-width-percent:0;mso-height-percent:0;mso-wrap-distance-left:.35pt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3175" simplePos="0" relativeHeight="251718656" behindDoc="0" locked="0" layoutInCell="0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227965</wp:posOffset>
                </wp:positionV>
                <wp:extent cx="1981835" cy="6350"/>
                <wp:effectExtent l="0" t="0" r="0" b="0"/>
                <wp:wrapTopAndBottom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8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9662A0" id="Прямоугольник 51" o:spid="_x0000_s1026" style="position:absolute;margin-left:56.65pt;margin-top:17.95pt;width:156.05pt;height:.5pt;z-index:251718656;visibility:visible;mso-wrap-style:square;mso-width-percent:0;mso-height-percent:0;mso-wrap-distance-left:0;mso-wrap-distance-top:0;mso-wrap-distance-right:.25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1270" simplePos="0" relativeHeight="251715584" behindDoc="0" locked="0" layoutInCell="0" allowOverlap="1">
                <wp:simplePos x="0" y="0"/>
                <wp:positionH relativeFrom="page">
                  <wp:posOffset>4500880</wp:posOffset>
                </wp:positionH>
                <wp:positionV relativeFrom="paragraph">
                  <wp:posOffset>227965</wp:posOffset>
                </wp:positionV>
                <wp:extent cx="2232660" cy="6350"/>
                <wp:effectExtent l="0" t="0" r="0" b="0"/>
                <wp:wrapTopAndBottom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3266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30F94F" id="Прямоугольник 53" o:spid="_x0000_s1026" style="position:absolute;margin-left:354.4pt;margin-top:17.95pt;width:175.8pt;height:.5pt;z-index:251715584;visibility:visible;mso-wrap-style:square;mso-width-percent:0;mso-height-percent:0;mso-wrap-distance-left:0;mso-wrap-distance-top:0;mso-wrap-distance-right:.1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" o:allowincell="f" fillcolor="black" stroked="f" strokeweight="0">
                <v:path arrowok="t"/>
                <w10:wrap type="topAndBottom" anchorx="page"/>
              </v:rect>
            </w:pict>
          </mc:Fallback>
        </mc:AlternateContent>
      </w:r>
    </w:p>
    <w:p w:rsidR="002A0D0C" w:rsidRPr="00BE6B44" w:rsidRDefault="003D44D2" w:rsidP="002A0D0C">
      <w:pPr>
        <w:tabs>
          <w:tab w:val="left" w:pos="4233"/>
          <w:tab w:val="left" w:pos="6149"/>
        </w:tabs>
        <w:suppressAutoHyphens/>
        <w:spacing w:after="160" w:line="254" w:lineRule="auto"/>
        <w:ind w:left="1149"/>
        <w:rPr>
          <w:rFonts w:eastAsia="Calibri"/>
          <w:szCs w:val="22"/>
          <w:lang w:eastAsia="en-US"/>
        </w:rPr>
      </w:pPr>
      <w:r w:rsidRPr="00BE6B44">
        <w:rPr>
          <w:rFonts w:eastAsia="Calibri"/>
          <w:szCs w:val="22"/>
          <w:lang w:eastAsia="en-US"/>
        </w:rPr>
        <w:t xml:space="preserve">Дата  </w:t>
      </w:r>
      <w:r w:rsidR="002A0D0C" w:rsidRPr="00BE6B44">
        <w:rPr>
          <w:rFonts w:eastAsia="Calibri"/>
          <w:szCs w:val="22"/>
          <w:lang w:eastAsia="en-US"/>
        </w:rPr>
        <w:t>(должность)</w:t>
      </w:r>
      <w:r w:rsidR="002A0D0C" w:rsidRPr="00BE6B44">
        <w:rPr>
          <w:rFonts w:eastAsia="Calibri"/>
          <w:szCs w:val="22"/>
          <w:lang w:eastAsia="en-US"/>
        </w:rPr>
        <w:tab/>
        <w:t>(подпись)</w:t>
      </w:r>
      <w:r w:rsidR="002A0D0C" w:rsidRPr="00BE6B44">
        <w:rPr>
          <w:rFonts w:eastAsia="Calibri"/>
          <w:szCs w:val="22"/>
          <w:lang w:eastAsia="en-US"/>
        </w:rPr>
        <w:tab/>
        <w:t>(фамилия,</w:t>
      </w:r>
      <w:r w:rsidR="002A0D0C" w:rsidRPr="00BE6B44">
        <w:rPr>
          <w:rFonts w:eastAsia="Calibri"/>
          <w:spacing w:val="-4"/>
          <w:szCs w:val="22"/>
          <w:lang w:eastAsia="en-US"/>
        </w:rPr>
        <w:t xml:space="preserve"> </w:t>
      </w:r>
      <w:r w:rsidR="002A0D0C" w:rsidRPr="00BE6B44">
        <w:rPr>
          <w:rFonts w:eastAsia="Calibri"/>
          <w:szCs w:val="22"/>
          <w:lang w:eastAsia="en-US"/>
        </w:rPr>
        <w:t>имя,</w:t>
      </w:r>
      <w:r w:rsidR="002A0D0C" w:rsidRPr="00BE6B44">
        <w:rPr>
          <w:rFonts w:eastAsia="Calibri"/>
          <w:spacing w:val="-4"/>
          <w:szCs w:val="22"/>
          <w:lang w:eastAsia="en-US"/>
        </w:rPr>
        <w:t xml:space="preserve"> </w:t>
      </w:r>
      <w:r w:rsidR="002A0D0C" w:rsidRPr="00BE6B44">
        <w:rPr>
          <w:rFonts w:eastAsia="Calibri"/>
          <w:szCs w:val="22"/>
          <w:lang w:eastAsia="en-US"/>
        </w:rPr>
        <w:t>отчество</w:t>
      </w:r>
      <w:r w:rsidR="002A0D0C" w:rsidRPr="00BE6B44">
        <w:rPr>
          <w:rFonts w:eastAsia="Calibri"/>
          <w:spacing w:val="-4"/>
          <w:szCs w:val="22"/>
          <w:lang w:eastAsia="en-US"/>
        </w:rPr>
        <w:t xml:space="preserve"> </w:t>
      </w:r>
      <w:r w:rsidR="002A0D0C" w:rsidRPr="00BE6B44">
        <w:rPr>
          <w:rFonts w:eastAsia="Calibri"/>
          <w:szCs w:val="22"/>
          <w:lang w:eastAsia="en-US"/>
        </w:rPr>
        <w:t>(при</w:t>
      </w:r>
      <w:r w:rsidR="002A0D0C" w:rsidRPr="00BE6B44">
        <w:rPr>
          <w:rFonts w:eastAsia="Calibri"/>
          <w:spacing w:val="-5"/>
          <w:szCs w:val="22"/>
          <w:lang w:eastAsia="en-US"/>
        </w:rPr>
        <w:t xml:space="preserve"> </w:t>
      </w:r>
      <w:r w:rsidR="002A0D0C" w:rsidRPr="00BE6B44">
        <w:rPr>
          <w:rFonts w:eastAsia="Calibri"/>
          <w:szCs w:val="22"/>
          <w:lang w:eastAsia="en-US"/>
        </w:rPr>
        <w:t>наличии)</w:t>
      </w:r>
    </w:p>
    <w:p w:rsidR="002A0D0C" w:rsidRPr="00CB6A6A" w:rsidRDefault="002A0D0C" w:rsidP="002A0D0C">
      <w:pPr>
        <w:widowControl w:val="0"/>
        <w:suppressAutoHyphens/>
        <w:rPr>
          <w:szCs w:val="28"/>
          <w:lang w:eastAsia="en-US"/>
        </w:rPr>
      </w:pPr>
    </w:p>
    <w:p w:rsidR="002A0D0C" w:rsidRDefault="002A0D0C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  <w:r>
        <w:rPr>
          <w:rFonts w:ascii="Calibri" w:eastAsia="Calibri" w:hAnsi="Calibri" w:cs="Calibri"/>
          <w:szCs w:val="22"/>
          <w:lang w:eastAsia="en-US"/>
        </w:rPr>
        <w:lastRenderedPageBreak/>
        <w:t xml:space="preserve">      </w:t>
      </w:r>
    </w:p>
    <w:p w:rsidR="00A67AE0" w:rsidRPr="00CB6A6A" w:rsidRDefault="00A67AE0" w:rsidP="00A67AE0">
      <w:pPr>
        <w:widowControl w:val="0"/>
        <w:suppressAutoHyphens/>
        <w:spacing w:before="67"/>
        <w:ind w:left="5830" w:right="37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>П</w:t>
      </w:r>
      <w:r>
        <w:rPr>
          <w:sz w:val="28"/>
          <w:szCs w:val="28"/>
          <w:lang w:eastAsia="en-US"/>
        </w:rPr>
        <w:t>риложение</w:t>
      </w:r>
      <w:r w:rsidRPr="00CB6A6A">
        <w:rPr>
          <w:spacing w:val="-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№</w:t>
      </w:r>
      <w:r w:rsidRPr="00CB6A6A">
        <w:rPr>
          <w:spacing w:val="-2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10</w:t>
      </w:r>
    </w:p>
    <w:p w:rsidR="00A67AE0" w:rsidRPr="006D4726" w:rsidRDefault="00A67AE0" w:rsidP="00A67AE0">
      <w:pPr>
        <w:widowControl w:val="0"/>
        <w:suppressAutoHyphens/>
        <w:ind w:left="5806" w:right="355" w:firstLine="8"/>
        <w:jc w:val="center"/>
        <w:rPr>
          <w:sz w:val="28"/>
          <w:szCs w:val="28"/>
          <w:lang w:eastAsia="en-US"/>
        </w:rPr>
      </w:pPr>
      <w:r w:rsidRPr="00CB6A6A">
        <w:rPr>
          <w:sz w:val="28"/>
          <w:szCs w:val="28"/>
          <w:lang w:eastAsia="en-US"/>
        </w:rPr>
        <w:t xml:space="preserve">к </w:t>
      </w:r>
      <w:r>
        <w:rPr>
          <w:sz w:val="28"/>
          <w:szCs w:val="28"/>
          <w:lang w:eastAsia="en-US"/>
        </w:rPr>
        <w:t>а</w:t>
      </w:r>
      <w:r w:rsidRPr="00CB6A6A">
        <w:rPr>
          <w:sz w:val="28"/>
          <w:szCs w:val="28"/>
          <w:lang w:eastAsia="en-US"/>
        </w:rPr>
        <w:t>дминистративному регламенту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предоставления государственной и</w:t>
      </w:r>
      <w:r w:rsidRPr="00CB6A6A">
        <w:rPr>
          <w:spacing w:val="-67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 xml:space="preserve">муниципальной услуги </w:t>
      </w:r>
      <w:r>
        <w:rPr>
          <w:sz w:val="28"/>
          <w:szCs w:val="28"/>
          <w:lang w:eastAsia="en-US"/>
        </w:rPr>
        <w:t>«</w:t>
      </w:r>
      <w:r w:rsidRPr="00CB6A6A">
        <w:rPr>
          <w:sz w:val="28"/>
          <w:szCs w:val="28"/>
          <w:lang w:eastAsia="en-US"/>
        </w:rPr>
        <w:t>Выдача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разрешения на ввод объекта в</w:t>
      </w:r>
      <w:r w:rsidRPr="00CB6A6A">
        <w:rPr>
          <w:spacing w:val="1"/>
          <w:sz w:val="28"/>
          <w:szCs w:val="28"/>
          <w:lang w:eastAsia="en-US"/>
        </w:rPr>
        <w:t xml:space="preserve"> </w:t>
      </w:r>
      <w:r w:rsidRPr="00CB6A6A">
        <w:rPr>
          <w:sz w:val="28"/>
          <w:szCs w:val="28"/>
          <w:lang w:eastAsia="en-US"/>
        </w:rPr>
        <w:t>эксплуатацию</w:t>
      </w:r>
      <w:r>
        <w:rPr>
          <w:sz w:val="28"/>
          <w:szCs w:val="28"/>
          <w:lang w:eastAsia="en-US"/>
        </w:rPr>
        <w:t>»</w:t>
      </w: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Default="00A67AE0" w:rsidP="002A0D0C">
      <w:pPr>
        <w:spacing w:line="254" w:lineRule="auto"/>
        <w:rPr>
          <w:rFonts w:ascii="Calibri" w:eastAsia="Calibri" w:hAnsi="Calibri" w:cs="Calibri"/>
          <w:szCs w:val="22"/>
          <w:lang w:eastAsia="en-US"/>
        </w:rPr>
      </w:pPr>
    </w:p>
    <w:p w:rsidR="00A67AE0" w:rsidRPr="006E7669" w:rsidRDefault="00A67AE0" w:rsidP="00A67AE0">
      <w:pPr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Приложение № 2</w:t>
      </w:r>
    </w:p>
    <w:p w:rsidR="00A67AE0" w:rsidRPr="006E7669" w:rsidRDefault="00A67AE0" w:rsidP="00A67AE0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к приказу Министерства строительства</w:t>
      </w:r>
    </w:p>
    <w:p w:rsidR="00A67AE0" w:rsidRPr="006E7669" w:rsidRDefault="00A67AE0" w:rsidP="00A67AE0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и жилищно-коммунального хозяйства</w:t>
      </w:r>
    </w:p>
    <w:p w:rsidR="00A67AE0" w:rsidRPr="006E7669" w:rsidRDefault="00A67AE0" w:rsidP="00A67AE0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Российской Федерации</w:t>
      </w:r>
    </w:p>
    <w:p w:rsidR="00A67AE0" w:rsidRPr="006E7669" w:rsidRDefault="00A67AE0" w:rsidP="00A67AE0">
      <w:pPr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E7669">
        <w:rPr>
          <w:rFonts w:eastAsiaTheme="minorHAnsi"/>
          <w:lang w:eastAsia="en-US"/>
        </w:rPr>
        <w:t>от 3 июня 2022 г. N 446/пр</w:t>
      </w:r>
    </w:p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67AE0" w:rsidRDefault="006E7669" w:rsidP="006E7669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Форма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67AE0">
        <w:tc>
          <w:tcPr>
            <w:tcW w:w="9071" w:type="dxa"/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РАЗРЕШЕНИЕ НА ВВОД ОБЪЕКТА В ЭКСПЛУАТАЦИЮ</w:t>
            </w:r>
          </w:p>
        </w:tc>
      </w:tr>
    </w:tbl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A67AE0">
        <w:tc>
          <w:tcPr>
            <w:tcW w:w="9071" w:type="dxa"/>
          </w:tcPr>
          <w:p w:rsidR="00A67AE0" w:rsidRDefault="00A67AE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стр. ____ </w:t>
            </w:r>
            <w:hyperlink w:anchor="Par151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&lt;1&gt;</w:t>
              </w:r>
            </w:hyperlink>
          </w:p>
        </w:tc>
      </w:tr>
    </w:tbl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3515"/>
      </w:tblGrid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Раздел 1. Реквизиты разрешения на ввод объекта в эксплуатацию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1.1. Дата разрешения на ввод объекта в эксплуатацию </w:t>
            </w:r>
            <w:hyperlink w:anchor="Par15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1.2. Номер разрешения на ввод объекта в эксплуатацию </w:t>
            </w:r>
            <w:hyperlink w:anchor="Par153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&lt;3&gt;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1.3. Наименование органа (организации) </w:t>
            </w:r>
            <w:hyperlink w:anchor="Par160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&lt;4&gt;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1.4. Дата внесения изменений или исправлений </w:t>
            </w:r>
            <w:hyperlink w:anchor="Par161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&lt;5&gt;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Раздел 2. Информация о застройщике</w:t>
            </w: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 Сведения о физическом лице или индивидуальном предпринимателе: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2.1.1. Фамилия: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2.1.2. Имя: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2.1.3. Отчество </w:t>
            </w:r>
            <w:hyperlink w:anchor="Par16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&lt;6&gt;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2.1.4. ИНН: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2.1.5. ОГРНИП </w:t>
            </w:r>
            <w:hyperlink w:anchor="Par163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&lt;7&gt;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2.2. Сведения о юридическом лице: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2.2.1. Полное наименование </w:t>
            </w:r>
            <w:hyperlink w:anchor="Par164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&lt;8&gt;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2.2.2. ИНН: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2.2.3. ОГРН: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Раздел 3. Информация об объекте капитального строительства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3.1. Наименование объекта капитального строительства (этапа) в соответствии с проектной документацией: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3.2. Вид выполненных работ в отношении объекта капитального строительства </w:t>
            </w:r>
            <w:hyperlink w:anchor="Par165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&lt;9&gt;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3.3. Адрес (местоположение) объекта капитального строительства </w:t>
            </w:r>
            <w:hyperlink w:anchor="Par166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&lt;10&gt;</w:t>
              </w:r>
            </w:hyperlink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3" w:name="Par48"/>
            <w:bookmarkEnd w:id="3"/>
            <w:r>
              <w:rPr>
                <w:rFonts w:eastAsiaTheme="minorHAnsi"/>
                <w:sz w:val="28"/>
                <w:szCs w:val="28"/>
                <w:lang w:eastAsia="en-US"/>
              </w:rPr>
              <w:t>3.3.1. Субъект Российской Федерации: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3.3.2. Муниципальный район, муниципальный округ, городской округ или внутригородская территория (для городов федерального значения) в составе субъекта Российской Федерации, федеральная территория: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3.3.3. Городское или сельское поселение в составе муниципального района (для муниципального района) или внутригородского района городского округа (за исключением зданий, строений, сооружений, расположенных на федеральных территориях):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3.3.4. Тип и наименование населенного пункта: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3.3.5. Наименование элемента планировочной структуры: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3.3.6. Наименование элемента улично-дорожной сети: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4" w:name="Par60"/>
            <w:bookmarkEnd w:id="4"/>
            <w:r>
              <w:rPr>
                <w:rFonts w:eastAsiaTheme="minorHAnsi"/>
                <w:sz w:val="28"/>
                <w:szCs w:val="28"/>
                <w:lang w:eastAsia="en-US"/>
              </w:rPr>
              <w:t>3.3.7. Тип и номер здания (сооружения):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Раздел 4. Информация о земельном участке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4.1. Кадастровый номер земельного участка (земельных участков), в границах которого (которых) расположен объект капитального строительства </w:t>
            </w:r>
            <w:hyperlink w:anchor="Par168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&lt;11&gt;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Раздел 5. Сведения о разрешении на строительство, на основании которого осуществлялось строительство, реконструкция объекта капитального строительства</w:t>
            </w: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5.1. Дата разрешения на строительство: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5.2. Номер разрешения на строительство: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5.3. Наименование органа (организации), выдавшего разрешение на строительство: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bookmarkStart w:id="5" w:name="Par72"/>
            <w:bookmarkEnd w:id="5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Раздел 6. Фактические показатели объекта капитального строительства и сведения о техническом плане </w:t>
            </w:r>
            <w:hyperlink w:anchor="Par169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&lt;12&gt;</w:t>
              </w:r>
            </w:hyperlink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6" w:name="Par73"/>
            <w:bookmarkEnd w:id="6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 Наименование объекта капитального строительства, предусмотренного проектной документацией </w:t>
            </w:r>
            <w:hyperlink w:anchor="Par170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&lt;13&gt;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6.X.1. Вид объекта капитального строительства </w:t>
            </w:r>
            <w:hyperlink w:anchor="Par171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&lt;14&gt;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6.X.2. Назначение объекта </w:t>
            </w:r>
            <w:hyperlink w:anchor="Par17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&lt;15&gt;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6.X.3. Кадастровый номер реконструированного объекта капитального строительства </w:t>
            </w:r>
            <w:hyperlink w:anchor="Par173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&lt;16&gt;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7" w:name="Par81"/>
            <w:bookmarkEnd w:id="7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6.X.4. Площадь застройки (кв. м) </w:t>
            </w:r>
            <w:hyperlink w:anchor="Par174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&lt;17&gt;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8" w:name="Par83"/>
            <w:bookmarkEnd w:id="8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6.X.4.1. Площадь застройки части объекта капитального строительства (кв. м) </w:t>
            </w:r>
            <w:hyperlink w:anchor="Par175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&lt;18&gt;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9" w:name="Par85"/>
            <w:bookmarkEnd w:id="9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6.X.5. Площадь (кв. м) </w:t>
            </w:r>
            <w:hyperlink w:anchor="Par176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&lt;19&gt;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0" w:name="Par87"/>
            <w:bookmarkEnd w:id="10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6.X.5.1. Площадь части объекта капитального строительства (кв. м) </w:t>
            </w:r>
            <w:hyperlink w:anchor="Par177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&lt;20&gt;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6.X.6. Площадь нежилых помещений (кв. м):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6.X.7. Общая площадь жилых помещений (с учетом балконов, лоджий, веранд и террас) (кв. м):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6.X.7.1. Общая площадь жилых помещений (за исключением балконов, лоджий, веранд и террас) (кв. м):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6.X.8. Количество помещений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6.X.9. Количество нежилых помещений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6.X.10. Количество жилых помещений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6.X.11. в том числе квартир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6.X.12. Количество машино-мест (штук):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6.X.13. Количество этажей: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6.X.14. в том числе, количество подземных этажей: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6.X.15. Вместимость (человек):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6.X.16. Высота (м):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6.X.17. Класс энергетической эффективности (при наличии) </w:t>
            </w:r>
            <w:hyperlink w:anchor="Par178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&lt;21&gt;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6.X.18. Иные показатели </w:t>
            </w:r>
            <w:hyperlink w:anchor="Par179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&lt;22&gt;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6.X.19. Дата подготовки технического плана: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1" w:name="Par119"/>
            <w:bookmarkEnd w:id="11"/>
            <w:r>
              <w:rPr>
                <w:rFonts w:eastAsiaTheme="minorHAnsi"/>
                <w:sz w:val="28"/>
                <w:szCs w:val="28"/>
                <w:lang w:eastAsia="en-US"/>
              </w:rPr>
              <w:t>6.X.20. Страховой номер индивидуального лицевого счета кадастрового инженера, подготовившего технический план: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2" w:name="Par121"/>
            <w:bookmarkEnd w:id="12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Раздел 7. Фактические показатели линейного объекта и сведения о техническом плане </w:t>
            </w:r>
            <w:hyperlink w:anchor="Par180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&lt;23&gt;</w:t>
              </w:r>
            </w:hyperlink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3" w:name="Par122"/>
            <w:bookmarkEnd w:id="13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7.X. Наименование линейного объекта, предусмотренного проектной документацией </w:t>
            </w:r>
            <w:hyperlink w:anchor="Par181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&lt;24&gt;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7.X.1. Кадастровый номер реконструированного линейного объекта: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4" w:name="Par126"/>
            <w:bookmarkEnd w:id="14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7.X.2. Протяженность (м) </w:t>
            </w:r>
            <w:hyperlink w:anchor="Par182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&lt;25&gt;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5" w:name="Par128"/>
            <w:bookmarkEnd w:id="15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7.X.2.1. Протяженность участка или части линейного объекта (м) </w:t>
            </w:r>
            <w:hyperlink w:anchor="Par184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&lt;26&gt;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7.X.3. Категория (класс):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7.X.4. Мощность (пропускная способность, грузооборот, интенсивность движения):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7.X.5. Тип (кабельная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7.X.6. Иные показатели </w:t>
            </w:r>
            <w:hyperlink w:anchor="Par186" w:history="1">
              <w:r>
                <w:rPr>
                  <w:rFonts w:eastAsiaTheme="minorHAnsi"/>
                  <w:color w:val="0000FF"/>
                  <w:sz w:val="28"/>
                  <w:szCs w:val="28"/>
                  <w:lang w:eastAsia="en-US"/>
                </w:rPr>
                <w:t>&lt;27&gt;</w:t>
              </w:r>
            </w:hyperlink>
            <w:r>
              <w:rPr>
                <w:rFonts w:eastAsiaTheme="minorHAnsi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7.X.7. Дата подготовки технического плана: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bookmarkStart w:id="16" w:name="Par140"/>
            <w:bookmarkEnd w:id="16"/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7.X.8. Страховой номер индивидуального лицевого счета кадастрового инженера, подготовившего технический план: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</w:tbl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2463"/>
        <w:gridCol w:w="3855"/>
      </w:tblGrid>
      <w:tr w:rsidR="00A67AE0" w:rsidTr="00A67AE0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</w:tr>
      <w:tr w:rsidR="00A67AE0" w:rsidTr="00A67AE0"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должность уполномоченного лица органа (организации), осуществляющего выдачу разрешения на ввод объекта в эксплуатацию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подпись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AE0" w:rsidRDefault="00A67A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инициалы, фамилия</w:t>
            </w:r>
          </w:p>
        </w:tc>
      </w:tr>
    </w:tbl>
    <w:p w:rsidR="00A67AE0" w:rsidRDefault="00A67AE0" w:rsidP="00A67AE0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67AE0" w:rsidRDefault="00A67AE0" w:rsidP="00A67AE0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--------------------------------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17" w:name="Par151"/>
      <w:bookmarkEnd w:id="17"/>
      <w:r>
        <w:rPr>
          <w:rFonts w:eastAsiaTheme="minorHAnsi"/>
          <w:sz w:val="28"/>
          <w:szCs w:val="28"/>
          <w:lang w:eastAsia="en-US"/>
        </w:rPr>
        <w:t>&lt;</w:t>
      </w:r>
      <w:r w:rsidRPr="00930F81">
        <w:rPr>
          <w:rFonts w:eastAsiaTheme="minorHAnsi"/>
          <w:sz w:val="22"/>
          <w:szCs w:val="22"/>
          <w:lang w:eastAsia="en-US"/>
        </w:rPr>
        <w:t>1&gt; Полностью незаполненные (пустые) разделы формы разрешения на ввод объекта в эксплуатацию не включаются в состав выдаваемого заявителю разрешения на ввод объекта в эксплуатацию. После заполнения формы разрешения на ввод объекта в эксплуатацию и его комплектования в правом верхнем углу каждой страницы разрешения на ввод объекта в эксплуатацию проставляется поле "стр. ___", в котором указывается соответствующий порядковый номер страницы, начиная с 1.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18" w:name="Par152"/>
      <w:bookmarkEnd w:id="18"/>
      <w:r w:rsidRPr="00930F81">
        <w:rPr>
          <w:rFonts w:eastAsiaTheme="minorHAnsi"/>
          <w:sz w:val="22"/>
          <w:szCs w:val="22"/>
          <w:lang w:eastAsia="en-US"/>
        </w:rPr>
        <w:t>&lt;2&gt; Указывается дата выдачи разрешения на ввод объекта в эксплуатацию. Дата указывается арабскими цифрами в формате ДД.ММ.ГГГГ, в котором буквы обозначают следующее: ДД - число, ММ - месяц, ГГГГ - год. При этом день и (или) месяц с первого по девятый указываются двумя цифрами.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19" w:name="Par153"/>
      <w:bookmarkEnd w:id="19"/>
      <w:r w:rsidRPr="00930F81">
        <w:rPr>
          <w:rFonts w:eastAsiaTheme="minorHAnsi"/>
          <w:sz w:val="22"/>
          <w:szCs w:val="22"/>
          <w:lang w:eastAsia="en-US"/>
        </w:rPr>
        <w:t>&lt;3&gt; Указывается номер разрешения на ввод объекта в эксплуатацию, присвоенный органом (организацией), осуществляющим выдачу разрешения на ввод объекта в эксплуатацию, который имеет структуру А-Б-В-Г, где: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А - номер кадастрового округа, на территории которого расположен построенный (реконструированный) объект капитального строительства (двухзначный). В случае, если объект расположен на территории двух и более кадастровых округов, указывается номер "0";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Б - номер кадастрового района, на территории которого расположен построенный (реконструированный) объект капитального строительства. В случае, если объект расположен на территории двух и более кадастровых районов, указывается номер "0";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В - порядковый номер разрешения на ввод объекта в эксплуатацию, присвоенный органом (организацией), осуществляющим выдачу разрешения на ввод объекта в эксплуатацию;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Г - год выдачи разрешения на ввод объекта в эксплуатацию (полностью).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Составные части номера отделяются друг от друга знаком "-". Цифровые индексы обозначаются арабскими цифрами.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>Для федеральных органов исполнительной власти, Государственной корпорации по атомной энергии "Росатом", Государственной корпорации по космической деятельности "Роскосмос" в конце номера указывается условное обозначение такого органа, организации, определяемое ими самостоятельно (при наличии).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0" w:name="Par160"/>
      <w:bookmarkEnd w:id="20"/>
      <w:r w:rsidRPr="00930F81">
        <w:rPr>
          <w:rFonts w:eastAsiaTheme="minorHAnsi"/>
          <w:sz w:val="22"/>
          <w:szCs w:val="22"/>
          <w:lang w:eastAsia="en-US"/>
        </w:rPr>
        <w:t>&lt;4&gt; Указывается соответственно наименование осуществляющего выдачу разрешения на ввод объекта в эксплуатацию федерального органа исполнительной власти или органа исполнительной власти субъекта Российской Федерации, или органа местного самоуправления, или наименование осуществляющей выдачу разрешения на ввод объекта в эксплуатацию организации: Государственная корпорация по атомной энергии "Росатом" или Государственная корпорация по космической деятельности "Роскосмос".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1" w:name="Par161"/>
      <w:bookmarkEnd w:id="21"/>
      <w:r w:rsidRPr="00930F81">
        <w:rPr>
          <w:rFonts w:eastAsiaTheme="minorHAnsi"/>
          <w:sz w:val="22"/>
          <w:szCs w:val="22"/>
          <w:lang w:eastAsia="en-US"/>
        </w:rPr>
        <w:t>&lt;5&gt; Указывается дата последнего принятия уполномоченным органом (организацией) решения о внесении изменений в разрешение на ввод объекта в эксплуатацию или исправлений в разрешение на ввод объекта в эксплуатацию в случае внесения изменений в разрешение на ввод объекта в эксплуатацию, исправления допущенных опечаток и (или) ошибок в разрешении на ввод объекта в эксплуатацию. Дата разрешения на ввод объекта капитального строительства не изменяется.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2" w:name="Par162"/>
      <w:bookmarkEnd w:id="22"/>
      <w:r w:rsidRPr="00930F81">
        <w:rPr>
          <w:rFonts w:eastAsiaTheme="minorHAnsi"/>
          <w:sz w:val="22"/>
          <w:szCs w:val="22"/>
          <w:lang w:eastAsia="en-US"/>
        </w:rPr>
        <w:t>&lt;6&gt; Отчество указывается при наличии.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3" w:name="Par163"/>
      <w:bookmarkEnd w:id="23"/>
      <w:r w:rsidRPr="00930F81">
        <w:rPr>
          <w:rFonts w:eastAsiaTheme="minorHAnsi"/>
          <w:sz w:val="22"/>
          <w:szCs w:val="22"/>
          <w:lang w:eastAsia="en-US"/>
        </w:rPr>
        <w:t>&lt;7&gt; Заполняется в случае, если застройщик является индивидуальным предпринимателем.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4" w:name="Par164"/>
      <w:bookmarkEnd w:id="24"/>
      <w:r w:rsidRPr="00930F81">
        <w:rPr>
          <w:rFonts w:eastAsiaTheme="minorHAnsi"/>
          <w:sz w:val="22"/>
          <w:szCs w:val="22"/>
          <w:lang w:eastAsia="en-US"/>
        </w:rPr>
        <w:lastRenderedPageBreak/>
        <w:t xml:space="preserve">&lt;8&gt; Указывается полное наименование организации в соответствии со </w:t>
      </w:r>
      <w:hyperlink r:id="rId8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статьей 54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Гражданского кодекса Российской Федерации (Собрание законодательства Российской Федерации, 1994, N 32, ст. 3301; 2015, N 27, ст. 4000), в случае если застройщиком является юридическое лицо.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5" w:name="Par165"/>
      <w:bookmarkEnd w:id="25"/>
      <w:r w:rsidRPr="00930F81">
        <w:rPr>
          <w:rFonts w:eastAsiaTheme="minorHAnsi"/>
          <w:sz w:val="22"/>
          <w:szCs w:val="22"/>
          <w:lang w:eastAsia="en-US"/>
        </w:rPr>
        <w:t>&lt;9&gt; Указывается в соответствии с разрешением на строительство, на основании которого осуществлялось строительство (реконструкция) объекта капитального строительства.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6" w:name="Par166"/>
      <w:bookmarkEnd w:id="26"/>
      <w:r w:rsidRPr="00930F81">
        <w:rPr>
          <w:rFonts w:eastAsiaTheme="minorHAnsi"/>
          <w:sz w:val="22"/>
          <w:szCs w:val="22"/>
          <w:lang w:eastAsia="en-US"/>
        </w:rPr>
        <w:t xml:space="preserve">&lt;10&gt; В </w:t>
      </w:r>
      <w:hyperlink w:anchor="Par48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строках 3.3.1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- </w:t>
      </w:r>
      <w:hyperlink w:anchor="Par60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3.3.7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адрес объекта капитального строительства, а при отсутствии - указывается местоположение объекта капитального строительства посредством заполнения соответствующих строк; для линейных объектов указывается местоположение в виде наименования(-ий) субъекта(-ов) Российской Федерации и муниципального(-ых) образования(-ий), на территории которого(-ых) осуществлялось строительство такого линейного объекта. В случае реконструкции линейных объектов указывается местоположение в виде наименования(-ий) субъекта(-ов) Российской Федерации и муниципального(-ых) образования(-ий), на территории которого(-ых) осуществлялась реконструкция такого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 xml:space="preserve">Сведения об адресе либо местоположении объекта капитального строительства заполняются в соответствии с </w:t>
      </w:r>
      <w:hyperlink r:id="rId9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Перечнем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</w:t>
      </w:r>
      <w:hyperlink r:id="rId10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Правилами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сокращенного наименования адресообразующих элементов, утвержденными приказом Министерства финансов Российской Федерации от 5 ноября 2015 г. N 171н (зарегистрирован Министерством юстиции Российской Федерации 10 декабря 2015 г., регистрационный N 40069), с изменениями, внесенными приказами Министерства финансов Российской Федерации от 16 октября 2018 г. N 207н (зарегистрирован Министерством юстиции Российской Федерации 8 ноября 2018 г., регистрационный N 52649), от 17 июня 2019 г. N 97н (зарегистрирован Министерством юстиции Российской Федерации 10 июля 2019 г., регистрационный N 55197), от 10 марта 2020 г. N 38н (зарегистрирован Министерством юстиции Российской Федерации 16 апреля 2020 г., регистрационный N 58121), от 23 декабря 2021 г. N 220н (зарегистрирован Министерством юстиции Российской Федерации 3 февраля 2022 г., регистрационный N 67143).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7" w:name="Par168"/>
      <w:bookmarkEnd w:id="27"/>
      <w:r w:rsidRPr="00930F81">
        <w:rPr>
          <w:rFonts w:eastAsiaTheme="minorHAnsi"/>
          <w:sz w:val="22"/>
          <w:szCs w:val="22"/>
          <w:lang w:eastAsia="en-US"/>
        </w:rPr>
        <w:t>&lt;11&gt; Заполняется в отношении всех объектов капитального строительства, предусмотренных проектной документацией, в том числе входящих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 Заполнение не является обязательным при выдаче разрешения на ввод объекта в эксплуатацию в отношении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8" w:name="Par169"/>
      <w:bookmarkEnd w:id="28"/>
      <w:r w:rsidRPr="00930F81">
        <w:rPr>
          <w:rFonts w:eastAsiaTheme="minorHAnsi"/>
          <w:sz w:val="22"/>
          <w:szCs w:val="22"/>
          <w:lang w:eastAsia="en-US"/>
        </w:rPr>
        <w:t xml:space="preserve">&lt;12&gt; Строки </w:t>
      </w:r>
      <w:hyperlink w:anchor="Par72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раздела 6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формы разрешения на ввод объекта в эксплуатацию заполняются в отношении каждого вводимого в эксплуатацию объекта капитального строительства (за исключением линейных объектов),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29" w:name="Par170"/>
      <w:bookmarkEnd w:id="29"/>
      <w:r w:rsidRPr="00930F81">
        <w:rPr>
          <w:rFonts w:eastAsiaTheme="minorHAnsi"/>
          <w:sz w:val="22"/>
          <w:szCs w:val="22"/>
          <w:lang w:eastAsia="en-US"/>
        </w:rPr>
        <w:t xml:space="preserve">&lt;13&gt; При заполнении </w:t>
      </w:r>
      <w:hyperlink w:anchor="Par73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 6.X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- </w:t>
      </w:r>
      <w:hyperlink w:anchor="Par119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6.X.20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в номерах строк вместо знака "X" органом (организацией), осуществляющим выдачу разрешения на ввод объекта в эксплуатацию, в отношении каждого объекта,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строительства), посредством сквозной нумерации, начиная с 1, указывается порядковый номер того объекта капитального строительства, к которому относятся значения этих строк. Если проектной документацией предусмотрено строительство, реконструкция одного объекта, то значение в </w:t>
      </w:r>
      <w:hyperlink w:anchor="Par73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не заполняется.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0" w:name="Par171"/>
      <w:bookmarkEnd w:id="30"/>
      <w:r w:rsidRPr="00930F81">
        <w:rPr>
          <w:rFonts w:eastAsiaTheme="minorHAnsi"/>
          <w:sz w:val="22"/>
          <w:szCs w:val="22"/>
          <w:lang w:eastAsia="en-US"/>
        </w:rPr>
        <w:t>&lt;14&gt; Указывается один из видов объектов капитального строительства: здание, строение, сооружение.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1" w:name="Par172"/>
      <w:bookmarkEnd w:id="31"/>
      <w:r w:rsidRPr="00930F81">
        <w:rPr>
          <w:rFonts w:eastAsiaTheme="minorHAnsi"/>
          <w:sz w:val="22"/>
          <w:szCs w:val="22"/>
          <w:lang w:eastAsia="en-US"/>
        </w:rPr>
        <w:t xml:space="preserve">&lt;15&gt; Указывается назначение объекта из числа предусмотренных </w:t>
      </w:r>
      <w:hyperlink r:id="rId11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пунктом 9 части 5 статьи 8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Федерального закона от 13 июля 2015 г. N 218-ФЗ "О государственной регистрации недвижимости" (Собрание законодательства Российской Федерации, 2015, N 29, ст. 4344; 2021, N 15, ст. 2446) на дату подготовки разрешения на ввод объекта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2" w:name="Par173"/>
      <w:bookmarkEnd w:id="32"/>
      <w:r w:rsidRPr="00930F81">
        <w:rPr>
          <w:rFonts w:eastAsiaTheme="minorHAnsi"/>
          <w:sz w:val="22"/>
          <w:szCs w:val="22"/>
          <w:lang w:eastAsia="en-US"/>
        </w:rPr>
        <w:t>&lt;16&gt; Указывается кадастровый номер реконструированного объекта капитального строительства. В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Едином государственном реестре недвижимости объекта культурного наследия.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3" w:name="Par174"/>
      <w:bookmarkEnd w:id="33"/>
      <w:r w:rsidRPr="00930F81">
        <w:rPr>
          <w:rFonts w:eastAsiaTheme="minorHAnsi"/>
          <w:sz w:val="22"/>
          <w:szCs w:val="22"/>
          <w:lang w:eastAsia="en-US"/>
        </w:rPr>
        <w:t xml:space="preserve">&lt;17&gt;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 (далее в настоящей сноске - этап), в </w:t>
      </w:r>
      <w:hyperlink w:anchor="Par81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6.X.4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площадь застройки объекта капитального </w:t>
      </w:r>
      <w:r w:rsidRPr="00930F81">
        <w:rPr>
          <w:rFonts w:eastAsiaTheme="minorHAnsi"/>
          <w:sz w:val="22"/>
          <w:szCs w:val="22"/>
          <w:lang w:eastAsia="en-US"/>
        </w:rPr>
        <w:lastRenderedPageBreak/>
        <w:t>строительства, соответствующая всем ранее введенным в эксплуатацию этапам такого объекта капитального строительства и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4" w:name="Par175"/>
      <w:bookmarkEnd w:id="34"/>
      <w:r w:rsidRPr="00930F81">
        <w:rPr>
          <w:rFonts w:eastAsiaTheme="minorHAnsi"/>
          <w:sz w:val="22"/>
          <w:szCs w:val="22"/>
          <w:lang w:eastAsia="en-US"/>
        </w:rPr>
        <w:t xml:space="preserve">&lt;18&gt; Заполняется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 (далее в настоящей сноске - этап). В </w:t>
      </w:r>
      <w:hyperlink w:anchor="Par83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6.X.4.1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площадь застройки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5" w:name="Par176"/>
      <w:bookmarkEnd w:id="35"/>
      <w:r w:rsidRPr="00930F81">
        <w:rPr>
          <w:rFonts w:eastAsiaTheme="minorHAnsi"/>
          <w:sz w:val="22"/>
          <w:szCs w:val="22"/>
          <w:lang w:eastAsia="en-US"/>
        </w:rPr>
        <w:t xml:space="preserve">&lt;19&gt;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 (далее в настоящей сноске - этап), в </w:t>
      </w:r>
      <w:hyperlink w:anchor="Par85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6.X.5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площадь объекта капитального строительства, соответствующая всем ранее введенным в эксплуатацию этапам такого объекта капитального строительства и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6" w:name="Par177"/>
      <w:bookmarkEnd w:id="36"/>
      <w:r w:rsidRPr="00930F81">
        <w:rPr>
          <w:rFonts w:eastAsiaTheme="minorHAnsi"/>
          <w:sz w:val="22"/>
          <w:szCs w:val="22"/>
          <w:lang w:eastAsia="en-US"/>
        </w:rPr>
        <w:t xml:space="preserve">&lt;20&gt; Заполняется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 (далее в настоящей сноске - этап). В </w:t>
      </w:r>
      <w:hyperlink w:anchor="Par87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6.X.5.1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площадь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7" w:name="Par178"/>
      <w:bookmarkEnd w:id="37"/>
      <w:r w:rsidRPr="00930F81">
        <w:rPr>
          <w:rFonts w:eastAsiaTheme="minorHAnsi"/>
          <w:sz w:val="22"/>
          <w:szCs w:val="22"/>
          <w:lang w:eastAsia="en-US"/>
        </w:rPr>
        <w:t>&lt;21&gt; Указывается в отношении объектов капитального строительства, для которых присвоение класса энергетической эффективности, определяемого в соответствии с законодательством об энергосбережении и о повышении энергетической эффективности, является обязательным.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8" w:name="Par179"/>
      <w:bookmarkEnd w:id="38"/>
      <w:r w:rsidRPr="00930F81">
        <w:rPr>
          <w:rFonts w:eastAsiaTheme="minorHAnsi"/>
          <w:sz w:val="22"/>
          <w:szCs w:val="22"/>
          <w:lang w:eastAsia="en-US"/>
        </w:rPr>
        <w:t>&lt;22&gt; При наличии указываются основные характеристики объекта капитального строительства в объеме, необходимом для осуществления государственного кадастрового учета такого объекта (объем, глубина, глубина залегания), также могут быть указаны иные, не указанные выше, характеристики объекта капитального строительства, иные характеристики также указываются в отношении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39" w:name="Par180"/>
      <w:bookmarkEnd w:id="39"/>
      <w:r w:rsidRPr="00930F81">
        <w:rPr>
          <w:rFonts w:eastAsiaTheme="minorHAnsi"/>
          <w:sz w:val="22"/>
          <w:szCs w:val="22"/>
          <w:lang w:eastAsia="en-US"/>
        </w:rPr>
        <w:t xml:space="preserve">&lt;23&gt; Строки </w:t>
      </w:r>
      <w:hyperlink w:anchor="Par121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раздела 7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формы разрешения на ввод объекта в эксплуатацию заполняются в отношении каждого вводимого в эксплуатацию линейного объекта,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40" w:name="Par181"/>
      <w:bookmarkEnd w:id="40"/>
      <w:r w:rsidRPr="00930F81">
        <w:rPr>
          <w:rFonts w:eastAsiaTheme="minorHAnsi"/>
          <w:sz w:val="22"/>
          <w:szCs w:val="22"/>
          <w:lang w:eastAsia="en-US"/>
        </w:rPr>
        <w:t xml:space="preserve">&lt;24&gt; При заполнении </w:t>
      </w:r>
      <w:hyperlink w:anchor="Par122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 7.X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- </w:t>
      </w:r>
      <w:hyperlink w:anchor="Par140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7.X.8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в номерах строк вместо знака "X" органом (организацией), осуществляющим выдачу разрешения на ввод объекта в эксплуатацию, в отношении каждого линейного объекта,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строительства), посредством сквозной нумерации, начиная с 1, указывается порядковый номер того линейного объекта, к которому относятся значения этих строк. Если проектной документацией предусмотрено строительство, реконструкция одного объекта, то значение в </w:t>
      </w:r>
      <w:hyperlink w:anchor="Par122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7.X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не заполняется.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41" w:name="Par182"/>
      <w:bookmarkEnd w:id="41"/>
      <w:r w:rsidRPr="00930F81">
        <w:rPr>
          <w:rFonts w:eastAsiaTheme="minorHAnsi"/>
          <w:sz w:val="22"/>
          <w:szCs w:val="22"/>
          <w:lang w:eastAsia="en-US"/>
        </w:rPr>
        <w:t xml:space="preserve">&lt;25&gt;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линейного объекта,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(далее в настоящей сноске - этап), в </w:t>
      </w:r>
      <w:hyperlink w:anchor="Par126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7.X.2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протяженность линейного объекта, соответствующая всем ранее введенным в эксплуатацию этапам такого линейного объекта и этапа, вводимого в эксплуатацию.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 xml:space="preserve">В случае, если подано заявление о выдаче разрешения на ввод объекта в эксплуатацию линейного объекта, в отношении которого осуществлена реконструкция, предусматривающая изменение участка (участков) или части (частей) такого линейного объекта, влекущая изменение протяженности линейного объекта, в </w:t>
      </w:r>
      <w:hyperlink w:anchor="Par126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7.X.2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протяженность всех ранее введенных и вводимых в эксплуатацию участков или частей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42" w:name="Par184"/>
      <w:bookmarkEnd w:id="42"/>
      <w:r w:rsidRPr="00930F81">
        <w:rPr>
          <w:rFonts w:eastAsiaTheme="minorHAnsi"/>
          <w:sz w:val="22"/>
          <w:szCs w:val="22"/>
          <w:lang w:eastAsia="en-US"/>
        </w:rPr>
        <w:t xml:space="preserve">&lt;26&gt; Заполняется в случае, если подано заявление о выдаче разрешения на ввод объекта в эксплуатацию в отношении этапа строительства, реконструкции, являющегося строительством, реконструкцией части линейного объекта,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(далее в настоящей сноске - этап), либо в случае, если подано заявление о выдаче разрешения на ввод объекта в эксплуатацию линейного объекта, </w:t>
      </w:r>
      <w:r w:rsidRPr="00930F81">
        <w:rPr>
          <w:rFonts w:eastAsiaTheme="minorHAnsi"/>
          <w:sz w:val="22"/>
          <w:szCs w:val="22"/>
          <w:lang w:eastAsia="en-US"/>
        </w:rPr>
        <w:lastRenderedPageBreak/>
        <w:t>в отношении которого осуществлена реконструкция, предусматривающая изменение участка (участков) или части (частей) такого линейного объекта, влекущая изменение протяженности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r w:rsidRPr="00930F81">
        <w:rPr>
          <w:rFonts w:eastAsiaTheme="minorHAnsi"/>
          <w:sz w:val="22"/>
          <w:szCs w:val="22"/>
          <w:lang w:eastAsia="en-US"/>
        </w:rPr>
        <w:t xml:space="preserve">В данных случаях, в </w:t>
      </w:r>
      <w:hyperlink w:anchor="Par128" w:history="1">
        <w:r w:rsidRPr="00930F81">
          <w:rPr>
            <w:rFonts w:eastAsiaTheme="minorHAnsi"/>
            <w:color w:val="0000FF"/>
            <w:sz w:val="22"/>
            <w:szCs w:val="22"/>
            <w:lang w:eastAsia="en-US"/>
          </w:rPr>
          <w:t>строке 7.X.2.1</w:t>
        </w:r>
      </w:hyperlink>
      <w:r w:rsidRPr="00930F81">
        <w:rPr>
          <w:rFonts w:eastAsiaTheme="minorHAnsi"/>
          <w:sz w:val="22"/>
          <w:szCs w:val="22"/>
          <w:lang w:eastAsia="en-US"/>
        </w:rPr>
        <w:t xml:space="preserve"> указывается протяженность этапа, вводимого в эксплуатацию, либо указывается протяженность соответствующего участка или части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2"/>
          <w:szCs w:val="22"/>
          <w:lang w:eastAsia="en-US"/>
        </w:rPr>
      </w:pPr>
      <w:bookmarkStart w:id="43" w:name="Par186"/>
      <w:bookmarkEnd w:id="43"/>
      <w:r w:rsidRPr="00930F81">
        <w:rPr>
          <w:rFonts w:eastAsiaTheme="minorHAnsi"/>
          <w:sz w:val="22"/>
          <w:szCs w:val="22"/>
          <w:lang w:eastAsia="en-US"/>
        </w:rPr>
        <w:t>&lt;27&gt; При наличии указываются основные характеристики линейного объекта в объеме, необходимом для осуществления государственного кадастрового учета такого объекта (объем, глубина, глубина залегания), также могут быть указаны иные, не указанные выше, характеристики линейного объекта.</w:t>
      </w:r>
    </w:p>
    <w:p w:rsidR="00A67AE0" w:rsidRPr="00930F81" w:rsidRDefault="00A67AE0" w:rsidP="00930F8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67AE0" w:rsidRPr="00930F81" w:rsidRDefault="00A67AE0" w:rsidP="00930F81">
      <w:pP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67AE0" w:rsidRPr="00930F81" w:rsidRDefault="00A67AE0" w:rsidP="00930F81">
      <w:pPr>
        <w:pBdr>
          <w:top w:val="single" w:sz="6" w:space="0" w:color="auto"/>
        </w:pBdr>
        <w:autoSpaceDE w:val="0"/>
        <w:autoSpaceDN w:val="0"/>
        <w:adjustRightInd w:val="0"/>
        <w:jc w:val="both"/>
        <w:rPr>
          <w:rFonts w:eastAsiaTheme="minorHAnsi"/>
          <w:sz w:val="22"/>
          <w:szCs w:val="22"/>
          <w:lang w:eastAsia="en-US"/>
        </w:rPr>
      </w:pPr>
    </w:p>
    <w:p w:rsidR="00A67AE0" w:rsidRPr="00930F81" w:rsidRDefault="00A67AE0" w:rsidP="00930F81">
      <w:pPr>
        <w:rPr>
          <w:rFonts w:ascii="Calibri" w:eastAsia="Calibri" w:hAnsi="Calibri" w:cs="Calibri"/>
          <w:sz w:val="22"/>
          <w:szCs w:val="22"/>
          <w:lang w:eastAsia="en-US"/>
        </w:rPr>
        <w:sectPr w:rsidR="00A67AE0" w:rsidRPr="00930F81" w:rsidSect="008B6011">
          <w:pgSz w:w="11906" w:h="16838"/>
          <w:pgMar w:top="1240" w:right="520" w:bottom="777" w:left="1020" w:header="0" w:footer="720" w:gutter="0"/>
          <w:pgNumType w:start="1"/>
          <w:cols w:space="720"/>
          <w:formProt w:val="0"/>
        </w:sectPr>
      </w:pPr>
    </w:p>
    <w:p w:rsidR="00E73F38" w:rsidRDefault="00E73F38" w:rsidP="00930F81">
      <w:pPr>
        <w:widowControl w:val="0"/>
        <w:suppressAutoHyphens/>
        <w:spacing w:before="61" w:line="322" w:lineRule="exact"/>
        <w:ind w:right="655"/>
      </w:pPr>
    </w:p>
    <w:sectPr w:rsidR="00E73F38" w:rsidSect="00930F81">
      <w:pgSz w:w="16838" w:h="11906" w:orient="landscape"/>
      <w:pgMar w:top="1100" w:right="540" w:bottom="777" w:left="700" w:header="0" w:footer="720" w:gutter="0"/>
      <w:pgNumType w:start="1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97B" w:rsidRDefault="0042097B">
      <w:r>
        <w:separator/>
      </w:r>
    </w:p>
  </w:endnote>
  <w:endnote w:type="continuationSeparator" w:id="0">
    <w:p w:rsidR="0042097B" w:rsidRDefault="0042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(T1)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97B" w:rsidRDefault="0042097B">
      <w:r>
        <w:separator/>
      </w:r>
    </w:p>
  </w:footnote>
  <w:footnote w:type="continuationSeparator" w:id="0">
    <w:p w:rsidR="0042097B" w:rsidRDefault="0042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6D92" w:rsidRDefault="00346D92">
    <w:pPr>
      <w:pStyle w:val="ab"/>
      <w:jc w:val="center"/>
    </w:pPr>
  </w:p>
  <w:p w:rsidR="00346D92" w:rsidRDefault="00346D92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762D04">
      <w:rPr>
        <w:noProof/>
      </w:rPr>
      <w:t>1</w:t>
    </w:r>
    <w:r>
      <w:fldChar w:fldCharType="end"/>
    </w:r>
  </w:p>
  <w:p w:rsidR="00346D92" w:rsidRDefault="00346D9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48A4F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0"/>
        </w:tabs>
        <w:ind w:left="1020" w:hanging="360"/>
      </w:pPr>
    </w:lvl>
  </w:abstractNum>
  <w:abstractNum w:abstractNumId="5" w15:restartNumberingAfterBreak="0">
    <w:nsid w:val="02396310"/>
    <w:multiLevelType w:val="hybridMultilevel"/>
    <w:tmpl w:val="7F44F96E"/>
    <w:lvl w:ilvl="0" w:tplc="9FC6DD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356BE"/>
    <w:multiLevelType w:val="hybridMultilevel"/>
    <w:tmpl w:val="F07662F8"/>
    <w:lvl w:ilvl="0" w:tplc="D076D514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8885732"/>
    <w:multiLevelType w:val="hybridMultilevel"/>
    <w:tmpl w:val="5ED8FC28"/>
    <w:lvl w:ilvl="0" w:tplc="8AB0FD42">
      <w:start w:val="1"/>
      <w:numFmt w:val="decimal"/>
      <w:lvlText w:val="%1."/>
      <w:lvlJc w:val="left"/>
      <w:pPr>
        <w:ind w:left="10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8" w15:restartNumberingAfterBreak="0">
    <w:nsid w:val="2083081E"/>
    <w:multiLevelType w:val="multilevel"/>
    <w:tmpl w:val="12047D6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 w15:restartNumberingAfterBreak="0">
    <w:nsid w:val="21B84BF4"/>
    <w:multiLevelType w:val="hybridMultilevel"/>
    <w:tmpl w:val="98F2F54C"/>
    <w:lvl w:ilvl="0" w:tplc="1EBC8F7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F03710"/>
    <w:multiLevelType w:val="multilevel"/>
    <w:tmpl w:val="4B94E372"/>
    <w:lvl w:ilvl="0">
      <w:start w:val="6"/>
      <w:numFmt w:val="decimal"/>
      <w:lvlText w:val="%1"/>
      <w:lvlJc w:val="left"/>
      <w:pPr>
        <w:tabs>
          <w:tab w:val="num" w:pos="0"/>
        </w:tabs>
        <w:ind w:left="112" w:hanging="775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12" w:hanging="775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097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17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4097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097" w:hanging="28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232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16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99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31721AB8"/>
    <w:multiLevelType w:val="multilevel"/>
    <w:tmpl w:val="7BCEEC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 w15:restartNumberingAfterBreak="0">
    <w:nsid w:val="32703972"/>
    <w:multiLevelType w:val="multilevel"/>
    <w:tmpl w:val="081C5F9C"/>
    <w:styleLink w:val="WW8Num3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</w:rPr>
    </w:lvl>
  </w:abstractNum>
  <w:abstractNum w:abstractNumId="13" w15:restartNumberingAfterBreak="0">
    <w:nsid w:val="3B281DAB"/>
    <w:multiLevelType w:val="multilevel"/>
    <w:tmpl w:val="E3BC306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422" w:hanging="720"/>
      </w:pPr>
    </w:lvl>
    <w:lvl w:ilvl="2">
      <w:start w:val="5"/>
      <w:numFmt w:val="decimal"/>
      <w:lvlText w:val="%1.%2.%3."/>
      <w:lvlJc w:val="left"/>
      <w:pPr>
        <w:ind w:left="124" w:hanging="720"/>
      </w:pPr>
    </w:lvl>
    <w:lvl w:ilvl="3">
      <w:start w:val="1"/>
      <w:numFmt w:val="decimal"/>
      <w:lvlText w:val="%1.%2.%3.%4."/>
      <w:lvlJc w:val="left"/>
      <w:pPr>
        <w:ind w:left="186" w:hanging="1080"/>
      </w:pPr>
    </w:lvl>
    <w:lvl w:ilvl="4">
      <w:start w:val="1"/>
      <w:numFmt w:val="decimal"/>
      <w:lvlText w:val="%1.%2.%3.%4.%5."/>
      <w:lvlJc w:val="left"/>
      <w:pPr>
        <w:ind w:left="-112" w:hanging="1080"/>
      </w:pPr>
    </w:lvl>
    <w:lvl w:ilvl="5">
      <w:start w:val="1"/>
      <w:numFmt w:val="decimal"/>
      <w:lvlText w:val="%1.%2.%3.%4.%5.%6."/>
      <w:lvlJc w:val="left"/>
      <w:pPr>
        <w:ind w:left="-50" w:hanging="1440"/>
      </w:pPr>
    </w:lvl>
    <w:lvl w:ilvl="6">
      <w:start w:val="1"/>
      <w:numFmt w:val="decimal"/>
      <w:lvlText w:val="%1.%2.%3.%4.%5.%6.%7."/>
      <w:lvlJc w:val="left"/>
      <w:pPr>
        <w:ind w:left="12" w:hanging="1800"/>
      </w:pPr>
    </w:lvl>
    <w:lvl w:ilvl="7">
      <w:start w:val="1"/>
      <w:numFmt w:val="decimal"/>
      <w:lvlText w:val="%1.%2.%3.%4.%5.%6.%7.%8."/>
      <w:lvlJc w:val="left"/>
      <w:pPr>
        <w:ind w:left="-286" w:hanging="1800"/>
      </w:pPr>
    </w:lvl>
    <w:lvl w:ilvl="8">
      <w:start w:val="1"/>
      <w:numFmt w:val="decimal"/>
      <w:lvlText w:val="%1.%2.%3.%4.%5.%6.%7.%8.%9."/>
      <w:lvlJc w:val="left"/>
      <w:pPr>
        <w:ind w:left="-224" w:hanging="2160"/>
      </w:pPr>
    </w:lvl>
  </w:abstractNum>
  <w:abstractNum w:abstractNumId="14" w15:restartNumberingAfterBreak="0">
    <w:nsid w:val="3CC6412F"/>
    <w:multiLevelType w:val="multilevel"/>
    <w:tmpl w:val="B10478DA"/>
    <w:styleLink w:val="WW8Num4"/>
    <w:lvl w:ilvl="0">
      <w:start w:val="2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</w:rPr>
    </w:lvl>
  </w:abstractNum>
  <w:abstractNum w:abstractNumId="15" w15:restartNumberingAfterBreak="0">
    <w:nsid w:val="40233FDB"/>
    <w:multiLevelType w:val="hybridMultilevel"/>
    <w:tmpl w:val="493CE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2A3C24"/>
    <w:multiLevelType w:val="hybridMultilevel"/>
    <w:tmpl w:val="108065CE"/>
    <w:lvl w:ilvl="0" w:tplc="FC4A34C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 w15:restartNumberingAfterBreak="0">
    <w:nsid w:val="4E32207C"/>
    <w:multiLevelType w:val="multilevel"/>
    <w:tmpl w:val="F0F4489C"/>
    <w:lvl w:ilvl="0">
      <w:start w:val="1"/>
      <w:numFmt w:val="decimal"/>
      <w:lvlText w:val="%1)"/>
      <w:lvlJc w:val="left"/>
      <w:pPr>
        <w:tabs>
          <w:tab w:val="num" w:pos="0"/>
        </w:tabs>
        <w:ind w:left="112" w:hanging="321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44" w:hanging="32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32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93" w:hanging="32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8" w:hanging="32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2" w:hanging="32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67" w:hanging="32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91" w:hanging="32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16" w:hanging="321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57DB3715"/>
    <w:multiLevelType w:val="multilevel"/>
    <w:tmpl w:val="EC401C2C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decimal"/>
      <w:isLgl/>
      <w:lvlText w:val="%1.%2"/>
      <w:lvlJc w:val="left"/>
      <w:pPr>
        <w:ind w:left="1376" w:hanging="525"/>
      </w:pPr>
    </w:lvl>
    <w:lvl w:ilvl="2">
      <w:start w:val="1"/>
      <w:numFmt w:val="decimal"/>
      <w:isLgl/>
      <w:lvlText w:val="%1.%2.%3"/>
      <w:lvlJc w:val="left"/>
      <w:pPr>
        <w:ind w:left="1714" w:hanging="720"/>
      </w:pPr>
    </w:lvl>
    <w:lvl w:ilvl="3">
      <w:start w:val="1"/>
      <w:numFmt w:val="decimal"/>
      <w:isLgl/>
      <w:lvlText w:val="%1.%2.%3.%4"/>
      <w:lvlJc w:val="left"/>
      <w:pPr>
        <w:ind w:left="2217" w:hanging="1080"/>
      </w:pPr>
    </w:lvl>
    <w:lvl w:ilvl="4">
      <w:start w:val="1"/>
      <w:numFmt w:val="decimal"/>
      <w:isLgl/>
      <w:lvlText w:val="%1.%2.%3.%4.%5"/>
      <w:lvlJc w:val="left"/>
      <w:pPr>
        <w:ind w:left="2360" w:hanging="1080"/>
      </w:pPr>
    </w:lvl>
    <w:lvl w:ilvl="5">
      <w:start w:val="1"/>
      <w:numFmt w:val="decimal"/>
      <w:isLgl/>
      <w:lvlText w:val="%1.%2.%3.%4.%5.%6"/>
      <w:lvlJc w:val="left"/>
      <w:pPr>
        <w:ind w:left="2863" w:hanging="1440"/>
      </w:pPr>
    </w:lvl>
    <w:lvl w:ilvl="6">
      <w:start w:val="1"/>
      <w:numFmt w:val="decimal"/>
      <w:isLgl/>
      <w:lvlText w:val="%1.%2.%3.%4.%5.%6.%7"/>
      <w:lvlJc w:val="left"/>
      <w:pPr>
        <w:ind w:left="3006" w:hanging="1440"/>
      </w:pPr>
    </w:lvl>
    <w:lvl w:ilvl="7">
      <w:start w:val="1"/>
      <w:numFmt w:val="decimal"/>
      <w:isLgl/>
      <w:lvlText w:val="%1.%2.%3.%4.%5.%6.%7.%8"/>
      <w:lvlJc w:val="left"/>
      <w:pPr>
        <w:ind w:left="3509" w:hanging="1800"/>
      </w:pPr>
    </w:lvl>
    <w:lvl w:ilvl="8">
      <w:start w:val="1"/>
      <w:numFmt w:val="decimal"/>
      <w:isLgl/>
      <w:lvlText w:val="%1.%2.%3.%4.%5.%6.%7.%8.%9"/>
      <w:lvlJc w:val="left"/>
      <w:pPr>
        <w:ind w:left="4012" w:hanging="2160"/>
      </w:pPr>
    </w:lvl>
  </w:abstractNum>
  <w:abstractNum w:abstractNumId="19" w15:restartNumberingAfterBreak="0">
    <w:nsid w:val="595974BA"/>
    <w:multiLevelType w:val="hybridMultilevel"/>
    <w:tmpl w:val="AEF6A18E"/>
    <w:lvl w:ilvl="0" w:tplc="3E04AAF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5B1A3435"/>
    <w:multiLevelType w:val="hybridMultilevel"/>
    <w:tmpl w:val="ABB23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CF1717"/>
    <w:multiLevelType w:val="hybridMultilevel"/>
    <w:tmpl w:val="C2DE6D20"/>
    <w:lvl w:ilvl="0" w:tplc="FFFFFFFF">
      <w:start w:val="1"/>
      <w:numFmt w:val="decimal"/>
      <w:pStyle w:val="1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76417AB1"/>
    <w:multiLevelType w:val="multilevel"/>
    <w:tmpl w:val="3A624FBC"/>
    <w:lvl w:ilvl="0">
      <w:start w:val="1"/>
      <w:numFmt w:val="decimal"/>
      <w:lvlText w:val="%1)"/>
      <w:lvlJc w:val="left"/>
      <w:pPr>
        <w:tabs>
          <w:tab w:val="num" w:pos="0"/>
        </w:tabs>
        <w:ind w:left="112" w:hanging="334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44" w:hanging="334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69" w:hanging="33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93" w:hanging="33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18" w:hanging="33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42" w:hanging="33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67" w:hanging="33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91" w:hanging="33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16" w:hanging="334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0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4"/>
  </w:num>
  <w:num w:numId="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3"/>
  </w:num>
  <w:num w:numId="11">
    <w:abstractNumId w:val="4"/>
  </w:num>
  <w:num w:numId="12">
    <w:abstractNumId w:val="15"/>
  </w:num>
  <w:num w:numId="13">
    <w:abstractNumId w:val="20"/>
  </w:num>
  <w:num w:numId="14">
    <w:abstractNumId w:val="19"/>
  </w:num>
  <w:num w:numId="15">
    <w:abstractNumId w:val="16"/>
  </w:num>
  <w:num w:numId="16">
    <w:abstractNumId w:val="6"/>
  </w:num>
  <w:num w:numId="17">
    <w:abstractNumId w:val="1"/>
  </w:num>
  <w:num w:numId="18">
    <w:abstractNumId w:val="7"/>
  </w:num>
  <w:num w:numId="19">
    <w:abstractNumId w:val="5"/>
  </w:num>
  <w:num w:numId="20">
    <w:abstractNumId w:val="17"/>
  </w:num>
  <w:num w:numId="21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3"/>
  </w:num>
  <w:num w:numId="23">
    <w:abstractNumId w:val="13"/>
    <w:lvlOverride w:ilvl="0">
      <w:startOverride w:val="1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0"/>
  </w:num>
  <w:num w:numId="27">
    <w:abstractNumId w:val="1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/>
    <w:lvlOverride w:ilvl="8"/>
  </w:num>
  <w:num w:numId="28">
    <w:abstractNumId w:val="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0C"/>
    <w:rsid w:val="00081666"/>
    <w:rsid w:val="000B2A50"/>
    <w:rsid w:val="000D2952"/>
    <w:rsid w:val="000D7694"/>
    <w:rsid w:val="00191E0B"/>
    <w:rsid w:val="001B78BB"/>
    <w:rsid w:val="001C6746"/>
    <w:rsid w:val="00223AA1"/>
    <w:rsid w:val="00277F51"/>
    <w:rsid w:val="002A0D0C"/>
    <w:rsid w:val="00340270"/>
    <w:rsid w:val="00346D92"/>
    <w:rsid w:val="00383238"/>
    <w:rsid w:val="003878CB"/>
    <w:rsid w:val="003D44D2"/>
    <w:rsid w:val="003E5FF7"/>
    <w:rsid w:val="0042097B"/>
    <w:rsid w:val="00436A8B"/>
    <w:rsid w:val="00486CAA"/>
    <w:rsid w:val="00527776"/>
    <w:rsid w:val="00540A14"/>
    <w:rsid w:val="00547D6D"/>
    <w:rsid w:val="0059216C"/>
    <w:rsid w:val="005B7070"/>
    <w:rsid w:val="005F7CAE"/>
    <w:rsid w:val="00600B0B"/>
    <w:rsid w:val="006B531D"/>
    <w:rsid w:val="006D4726"/>
    <w:rsid w:val="006E7669"/>
    <w:rsid w:val="00762D04"/>
    <w:rsid w:val="007C400A"/>
    <w:rsid w:val="007E4273"/>
    <w:rsid w:val="007E6A05"/>
    <w:rsid w:val="008B6011"/>
    <w:rsid w:val="008C4D4E"/>
    <w:rsid w:val="009061E1"/>
    <w:rsid w:val="00930F81"/>
    <w:rsid w:val="0096688C"/>
    <w:rsid w:val="00971A0F"/>
    <w:rsid w:val="00A031C8"/>
    <w:rsid w:val="00A40DB5"/>
    <w:rsid w:val="00A43AC0"/>
    <w:rsid w:val="00A67AE0"/>
    <w:rsid w:val="00A7783C"/>
    <w:rsid w:val="00A96DBF"/>
    <w:rsid w:val="00AA1005"/>
    <w:rsid w:val="00AC7D7D"/>
    <w:rsid w:val="00B263D9"/>
    <w:rsid w:val="00B4175A"/>
    <w:rsid w:val="00B537F8"/>
    <w:rsid w:val="00BE6B44"/>
    <w:rsid w:val="00C15FB1"/>
    <w:rsid w:val="00C50EF4"/>
    <w:rsid w:val="00CD191C"/>
    <w:rsid w:val="00CF3CB3"/>
    <w:rsid w:val="00D50718"/>
    <w:rsid w:val="00D72335"/>
    <w:rsid w:val="00DB7B22"/>
    <w:rsid w:val="00DF26BD"/>
    <w:rsid w:val="00E47FAF"/>
    <w:rsid w:val="00E50767"/>
    <w:rsid w:val="00E73F38"/>
    <w:rsid w:val="00E87A3B"/>
    <w:rsid w:val="00F72F8B"/>
    <w:rsid w:val="00FC0A9B"/>
    <w:rsid w:val="00FC4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3E5FC8-C447-4432-88F5-A695485F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iPriority="0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A0D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нак5,Заголовок 1 Знак Знак Знак Знак Знак Знак Знак Знак Знак,H1,Заголовок 1 Знак Знак Знак Знак Знак Знак Знак Знак Знак Знак Знак"/>
    <w:basedOn w:val="a0"/>
    <w:next w:val="a0"/>
    <w:link w:val="11"/>
    <w:uiPriority w:val="1"/>
    <w:qFormat/>
    <w:rsid w:val="002A0D0C"/>
    <w:pPr>
      <w:keepNext/>
      <w:jc w:val="center"/>
      <w:outlineLvl w:val="0"/>
    </w:pPr>
    <w:rPr>
      <w:sz w:val="28"/>
    </w:rPr>
  </w:style>
  <w:style w:type="paragraph" w:styleId="2">
    <w:name w:val="heading 2"/>
    <w:aliases w:val="Заголовок 2 Знак Знак Знак Знак,Заголовок 2 Знак Знак Знак Знак Знак Знак Знак Знак,Заголовок 2 Знак Знак Знак Знак Знак Знак Знак Знак Знак,Заголовок 2 Знак1 Знак,Заголовок 2 Знак Знак Знак,Знак5 Знак Знак Знак,H2"/>
    <w:basedOn w:val="a0"/>
    <w:next w:val="a0"/>
    <w:link w:val="20"/>
    <w:qFormat/>
    <w:rsid w:val="002A0D0C"/>
    <w:pPr>
      <w:keepNext/>
      <w:spacing w:line="360" w:lineRule="auto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2A0D0C"/>
    <w:pPr>
      <w:keepNext/>
      <w:outlineLvl w:val="2"/>
    </w:pPr>
    <w:rPr>
      <w:b/>
      <w:sz w:val="36"/>
      <w:szCs w:val="20"/>
    </w:rPr>
  </w:style>
  <w:style w:type="paragraph" w:styleId="4">
    <w:name w:val="heading 4"/>
    <w:basedOn w:val="a0"/>
    <w:next w:val="a0"/>
    <w:link w:val="40"/>
    <w:qFormat/>
    <w:rsid w:val="002A0D0C"/>
    <w:pPr>
      <w:keepNext/>
      <w:ind w:right="-1333"/>
      <w:outlineLvl w:val="3"/>
    </w:pPr>
    <w:rPr>
      <w:sz w:val="28"/>
      <w:szCs w:val="20"/>
    </w:rPr>
  </w:style>
  <w:style w:type="paragraph" w:styleId="5">
    <w:name w:val="heading 5"/>
    <w:basedOn w:val="a0"/>
    <w:next w:val="a0"/>
    <w:link w:val="50"/>
    <w:qFormat/>
    <w:rsid w:val="002A0D0C"/>
    <w:pPr>
      <w:keepNext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0"/>
    <w:next w:val="a0"/>
    <w:link w:val="60"/>
    <w:qFormat/>
    <w:rsid w:val="002A0D0C"/>
    <w:pPr>
      <w:keepNext/>
      <w:spacing w:line="360" w:lineRule="auto"/>
      <w:jc w:val="center"/>
      <w:outlineLvl w:val="5"/>
    </w:pPr>
    <w:rPr>
      <w:sz w:val="40"/>
    </w:rPr>
  </w:style>
  <w:style w:type="paragraph" w:styleId="7">
    <w:name w:val="heading 7"/>
    <w:basedOn w:val="a0"/>
    <w:next w:val="a0"/>
    <w:link w:val="70"/>
    <w:qFormat/>
    <w:rsid w:val="002A0D0C"/>
    <w:p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0"/>
    <w:next w:val="a0"/>
    <w:link w:val="80"/>
    <w:qFormat/>
    <w:rsid w:val="002A0D0C"/>
    <w:pPr>
      <w:keepNext/>
      <w:jc w:val="center"/>
      <w:outlineLvl w:val="7"/>
    </w:pPr>
    <w:rPr>
      <w:rFonts w:ascii="Arial" w:hAnsi="Arial"/>
      <w:b/>
      <w:sz w:val="32"/>
      <w:szCs w:val="20"/>
    </w:rPr>
  </w:style>
  <w:style w:type="paragraph" w:styleId="9">
    <w:name w:val="heading 9"/>
    <w:basedOn w:val="a0"/>
    <w:next w:val="a0"/>
    <w:link w:val="90"/>
    <w:qFormat/>
    <w:rsid w:val="002A0D0C"/>
    <w:pPr>
      <w:keepNext/>
      <w:outlineLvl w:val="8"/>
    </w:pPr>
    <w:rPr>
      <w:b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Знак5 Знак,Заголовок 1 Знак Знак Знак Знак Знак Знак Знак Знак Знак Знак,H1 Знак,Заголовок 1 Знак Знак Знак Знак Знак Знак Знак Знак Знак Знак Знак Знак"/>
    <w:basedOn w:val="a1"/>
    <w:link w:val="10"/>
    <w:uiPriority w:val="1"/>
    <w:qFormat/>
    <w:rsid w:val="002A0D0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 Знак1,Заголовок 2 Знак Знак Знак Знак Знак Знак Знак Знак Знак Знак,Заголовок 2 Знак1 Знак Знак,Заголовок 2 Знак Знак Знак Знак1,H2 Знак"/>
    <w:basedOn w:val="a1"/>
    <w:link w:val="2"/>
    <w:qFormat/>
    <w:rsid w:val="002A0D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qFormat/>
    <w:rsid w:val="002A0D0C"/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30">
    <w:name w:val="Заголовок 3 Знак"/>
    <w:basedOn w:val="a1"/>
    <w:link w:val="3"/>
    <w:qFormat/>
    <w:rsid w:val="002A0D0C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0">
    <w:name w:val="Заголовок 4 Знак"/>
    <w:basedOn w:val="a1"/>
    <w:link w:val="4"/>
    <w:qFormat/>
    <w:rsid w:val="002A0D0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qFormat/>
    <w:rsid w:val="002A0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qFormat/>
    <w:rsid w:val="002A0D0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qFormat/>
    <w:rsid w:val="002A0D0C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1"/>
    <w:link w:val="9"/>
    <w:qFormat/>
    <w:rsid w:val="002A0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4">
    <w:name w:val="Знак Знак Знак Знак"/>
    <w:basedOn w:val="a0"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Body Text"/>
    <w:basedOn w:val="a0"/>
    <w:link w:val="a6"/>
    <w:uiPriority w:val="1"/>
    <w:qFormat/>
    <w:rsid w:val="002A0D0C"/>
    <w:pPr>
      <w:tabs>
        <w:tab w:val="left" w:pos="8306"/>
      </w:tabs>
      <w:jc w:val="center"/>
    </w:pPr>
    <w:rPr>
      <w:sz w:val="28"/>
      <w:szCs w:val="20"/>
    </w:rPr>
  </w:style>
  <w:style w:type="character" w:customStyle="1" w:styleId="a6">
    <w:name w:val="Основной текст Знак"/>
    <w:basedOn w:val="a1"/>
    <w:link w:val="a5"/>
    <w:uiPriority w:val="1"/>
    <w:qFormat/>
    <w:rsid w:val="002A0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0"/>
    <w:link w:val="22"/>
    <w:qFormat/>
    <w:rsid w:val="002A0D0C"/>
    <w:pPr>
      <w:jc w:val="both"/>
    </w:pPr>
    <w:rPr>
      <w:sz w:val="28"/>
      <w:szCs w:val="20"/>
    </w:rPr>
  </w:style>
  <w:style w:type="character" w:customStyle="1" w:styleId="22">
    <w:name w:val="Основной текст 2 Знак"/>
    <w:basedOn w:val="a1"/>
    <w:link w:val="21"/>
    <w:qFormat/>
    <w:rsid w:val="002A0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0"/>
    <w:link w:val="32"/>
    <w:qFormat/>
    <w:rsid w:val="002A0D0C"/>
    <w:pPr>
      <w:ind w:right="-1475"/>
    </w:pPr>
    <w:rPr>
      <w:sz w:val="28"/>
      <w:szCs w:val="20"/>
    </w:rPr>
  </w:style>
  <w:style w:type="character" w:customStyle="1" w:styleId="32">
    <w:name w:val="Основной текст 3 Знак"/>
    <w:basedOn w:val="a1"/>
    <w:link w:val="31"/>
    <w:qFormat/>
    <w:rsid w:val="002A0D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Document Map"/>
    <w:basedOn w:val="a0"/>
    <w:link w:val="a8"/>
    <w:semiHidden/>
    <w:qFormat/>
    <w:rsid w:val="002A0D0C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8">
    <w:name w:val="Схема документа Знак"/>
    <w:basedOn w:val="a1"/>
    <w:link w:val="a7"/>
    <w:semiHidden/>
    <w:qFormat/>
    <w:rsid w:val="002A0D0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23">
    <w:name w:val="List 2"/>
    <w:basedOn w:val="a0"/>
    <w:rsid w:val="002A0D0C"/>
    <w:pPr>
      <w:ind w:left="566" w:hanging="283"/>
    </w:pPr>
    <w:rPr>
      <w:sz w:val="20"/>
      <w:szCs w:val="20"/>
    </w:rPr>
  </w:style>
  <w:style w:type="paragraph" w:styleId="24">
    <w:name w:val="List Continue 2"/>
    <w:basedOn w:val="a0"/>
    <w:qFormat/>
    <w:rsid w:val="002A0D0C"/>
    <w:pPr>
      <w:spacing w:after="120"/>
      <w:ind w:left="566"/>
    </w:pPr>
    <w:rPr>
      <w:sz w:val="20"/>
      <w:szCs w:val="20"/>
    </w:rPr>
  </w:style>
  <w:style w:type="paragraph" w:styleId="a9">
    <w:name w:val="Body Text Indent"/>
    <w:basedOn w:val="a0"/>
    <w:link w:val="aa"/>
    <w:rsid w:val="002A0D0C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1"/>
    <w:link w:val="a9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0"/>
    <w:link w:val="ac"/>
    <w:uiPriority w:val="99"/>
    <w:rsid w:val="002A0D0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basedOn w:val="a1"/>
    <w:link w:val="ab"/>
    <w:uiPriority w:val="99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rsid w:val="002A0D0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1"/>
    <w:link w:val="ad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2A0D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2A0D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qFormat/>
    <w:rsid w:val="002A0D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f">
    <w:name w:val="Table Grid"/>
    <w:basedOn w:val="a2"/>
    <w:uiPriority w:val="59"/>
    <w:rsid w:val="002A0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link w:val="ConsNormal0"/>
    <w:qFormat/>
    <w:rsid w:val="002A0D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1"/>
    <w:qFormat/>
    <w:rsid w:val="002A0D0C"/>
    <w:pPr>
      <w:widowControl w:val="0"/>
      <w:snapToGrid w:val="0"/>
      <w:spacing w:after="0" w:line="300" w:lineRule="auto"/>
      <w:ind w:firstLine="36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310">
    <w:name w:val="Основной текст с отступом 31"/>
    <w:basedOn w:val="a0"/>
    <w:qFormat/>
    <w:rsid w:val="002A0D0C"/>
    <w:pPr>
      <w:spacing w:line="360" w:lineRule="auto"/>
      <w:ind w:left="284"/>
    </w:pPr>
    <w:rPr>
      <w:sz w:val="28"/>
      <w:szCs w:val="20"/>
      <w:lang w:eastAsia="ar-SA"/>
    </w:rPr>
  </w:style>
  <w:style w:type="paragraph" w:customStyle="1" w:styleId="af0">
    <w:name w:val="Знак"/>
    <w:basedOn w:val="a0"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1">
    <w:name w:val="Hyperlink"/>
    <w:rsid w:val="002A0D0C"/>
    <w:rPr>
      <w:color w:val="0000FF"/>
      <w:u w:val="single"/>
    </w:rPr>
  </w:style>
  <w:style w:type="paragraph" w:styleId="af2">
    <w:name w:val="footnote text"/>
    <w:basedOn w:val="a0"/>
    <w:link w:val="af3"/>
    <w:rsid w:val="002A0D0C"/>
    <w:rPr>
      <w:sz w:val="20"/>
      <w:szCs w:val="20"/>
    </w:rPr>
  </w:style>
  <w:style w:type="character" w:customStyle="1" w:styleId="af3">
    <w:name w:val="Текст сноски Знак"/>
    <w:basedOn w:val="a1"/>
    <w:link w:val="af2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Таблицы (моноширинный)"/>
    <w:basedOn w:val="a0"/>
    <w:next w:val="a0"/>
    <w:qFormat/>
    <w:rsid w:val="002A0D0C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qFormat/>
    <w:rsid w:val="002A0D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5">
    <w:name w:val="Знак Знак Знак Знак"/>
    <w:basedOn w:val="a0"/>
    <w:qFormat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6">
    <w:name w:val="No Spacing"/>
    <w:link w:val="af7"/>
    <w:qFormat/>
    <w:rsid w:val="002A0D0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8">
    <w:name w:val="Title"/>
    <w:basedOn w:val="a0"/>
    <w:link w:val="af9"/>
    <w:qFormat/>
    <w:rsid w:val="002A0D0C"/>
    <w:pPr>
      <w:jc w:val="center"/>
    </w:pPr>
    <w:rPr>
      <w:b/>
      <w:sz w:val="28"/>
      <w:szCs w:val="20"/>
    </w:rPr>
  </w:style>
  <w:style w:type="character" w:customStyle="1" w:styleId="af9">
    <w:name w:val="Заголовок Знак"/>
    <w:basedOn w:val="a1"/>
    <w:link w:val="af8"/>
    <w:qFormat/>
    <w:rsid w:val="002A0D0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a">
    <w:name w:val="Стиль"/>
    <w:qFormat/>
    <w:rsid w:val="002A0D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page number"/>
    <w:basedOn w:val="a1"/>
    <w:rsid w:val="002A0D0C"/>
  </w:style>
  <w:style w:type="paragraph" w:styleId="afc">
    <w:name w:val="Normal (Web)"/>
    <w:aliases w:val="Обычный (Web)"/>
    <w:basedOn w:val="a0"/>
    <w:uiPriority w:val="99"/>
    <w:qFormat/>
    <w:rsid w:val="002A0D0C"/>
    <w:pPr>
      <w:spacing w:before="100" w:beforeAutospacing="1" w:after="100" w:afterAutospacing="1"/>
    </w:pPr>
  </w:style>
  <w:style w:type="character" w:styleId="afd">
    <w:name w:val="Strong"/>
    <w:qFormat/>
    <w:rsid w:val="002A0D0C"/>
    <w:rPr>
      <w:b/>
      <w:bCs/>
    </w:rPr>
  </w:style>
  <w:style w:type="paragraph" w:styleId="25">
    <w:name w:val="Body Text Indent 2"/>
    <w:basedOn w:val="a0"/>
    <w:link w:val="26"/>
    <w:qFormat/>
    <w:rsid w:val="002A0D0C"/>
    <w:pPr>
      <w:spacing w:after="120" w:line="480" w:lineRule="auto"/>
      <w:ind w:left="283"/>
    </w:pPr>
    <w:rPr>
      <w:sz w:val="20"/>
      <w:szCs w:val="20"/>
    </w:rPr>
  </w:style>
  <w:style w:type="character" w:customStyle="1" w:styleId="26">
    <w:name w:val="Основной текст с отступом 2 Знак"/>
    <w:basedOn w:val="a1"/>
    <w:link w:val="25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подпись к объекту"/>
    <w:basedOn w:val="a0"/>
    <w:next w:val="a0"/>
    <w:qFormat/>
    <w:rsid w:val="002A0D0C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paragraph" w:styleId="aff">
    <w:name w:val="List Paragraph"/>
    <w:basedOn w:val="a0"/>
    <w:link w:val="aff0"/>
    <w:qFormat/>
    <w:rsid w:val="002A0D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alloon Text"/>
    <w:basedOn w:val="a0"/>
    <w:link w:val="aff2"/>
    <w:uiPriority w:val="99"/>
    <w:unhideWhenUsed/>
    <w:qFormat/>
    <w:rsid w:val="002A0D0C"/>
    <w:rPr>
      <w:rFonts w:ascii="Tahoma" w:eastAsia="Calibri" w:hAnsi="Tahoma" w:cs="Tahoma"/>
      <w:sz w:val="16"/>
      <w:szCs w:val="16"/>
      <w:lang w:eastAsia="en-US"/>
    </w:rPr>
  </w:style>
  <w:style w:type="character" w:customStyle="1" w:styleId="aff2">
    <w:name w:val="Текст выноски Знак"/>
    <w:basedOn w:val="a1"/>
    <w:link w:val="aff1"/>
    <w:uiPriority w:val="99"/>
    <w:qFormat/>
    <w:rsid w:val="002A0D0C"/>
    <w:rPr>
      <w:rFonts w:ascii="Tahoma" w:eastAsia="Calibri" w:hAnsi="Tahoma" w:cs="Tahoma"/>
      <w:sz w:val="16"/>
      <w:szCs w:val="16"/>
    </w:rPr>
  </w:style>
  <w:style w:type="paragraph" w:customStyle="1" w:styleId="13">
    <w:name w:val="Абзац списка1"/>
    <w:basedOn w:val="a0"/>
    <w:qFormat/>
    <w:rsid w:val="002A0D0C"/>
    <w:pPr>
      <w:ind w:left="720"/>
      <w:contextualSpacing/>
    </w:pPr>
    <w:rPr>
      <w:rFonts w:eastAsia="Calibri"/>
      <w:sz w:val="20"/>
      <w:szCs w:val="20"/>
    </w:rPr>
  </w:style>
  <w:style w:type="character" w:customStyle="1" w:styleId="ConsNormal0">
    <w:name w:val="ConsNormal Знак"/>
    <w:link w:val="ConsNormal"/>
    <w:qFormat/>
    <w:locked/>
    <w:rsid w:val="002A0D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satz-Standardschriftart">
    <w:name w:val="Absatz-Standardschriftart"/>
    <w:qFormat/>
    <w:rsid w:val="002A0D0C"/>
  </w:style>
  <w:style w:type="character" w:customStyle="1" w:styleId="WW-Absatz-Standardschriftart">
    <w:name w:val="WW-Absatz-Standardschriftart"/>
    <w:qFormat/>
    <w:rsid w:val="002A0D0C"/>
  </w:style>
  <w:style w:type="character" w:customStyle="1" w:styleId="WW-Absatz-Standardschriftart1">
    <w:name w:val="WW-Absatz-Standardschriftart1"/>
    <w:qFormat/>
    <w:rsid w:val="002A0D0C"/>
  </w:style>
  <w:style w:type="character" w:customStyle="1" w:styleId="27">
    <w:name w:val="Основной шрифт абзаца2"/>
    <w:qFormat/>
    <w:rsid w:val="002A0D0C"/>
  </w:style>
  <w:style w:type="character" w:customStyle="1" w:styleId="WW-Absatz-Standardschriftart11">
    <w:name w:val="WW-Absatz-Standardschriftart11"/>
    <w:qFormat/>
    <w:rsid w:val="002A0D0C"/>
  </w:style>
  <w:style w:type="character" w:customStyle="1" w:styleId="WW-Absatz-Standardschriftart111">
    <w:name w:val="WW-Absatz-Standardschriftart111"/>
    <w:qFormat/>
    <w:rsid w:val="002A0D0C"/>
  </w:style>
  <w:style w:type="character" w:customStyle="1" w:styleId="WW-Absatz-Standardschriftart1111">
    <w:name w:val="WW-Absatz-Standardschriftart1111"/>
    <w:qFormat/>
    <w:rsid w:val="002A0D0C"/>
  </w:style>
  <w:style w:type="character" w:customStyle="1" w:styleId="WW-Absatz-Standardschriftart11111">
    <w:name w:val="WW-Absatz-Standardschriftart11111"/>
    <w:qFormat/>
    <w:rsid w:val="002A0D0C"/>
  </w:style>
  <w:style w:type="character" w:customStyle="1" w:styleId="WW-Absatz-Standardschriftart111111">
    <w:name w:val="WW-Absatz-Standardschriftart111111"/>
    <w:qFormat/>
    <w:rsid w:val="002A0D0C"/>
  </w:style>
  <w:style w:type="character" w:customStyle="1" w:styleId="WW-Absatz-Standardschriftart1111111">
    <w:name w:val="WW-Absatz-Standardschriftart1111111"/>
    <w:qFormat/>
    <w:rsid w:val="002A0D0C"/>
  </w:style>
  <w:style w:type="character" w:customStyle="1" w:styleId="WW-Absatz-Standardschriftart11111111">
    <w:name w:val="WW-Absatz-Standardschriftart11111111"/>
    <w:qFormat/>
    <w:rsid w:val="002A0D0C"/>
  </w:style>
  <w:style w:type="character" w:customStyle="1" w:styleId="WW-Absatz-Standardschriftart111111111">
    <w:name w:val="WW-Absatz-Standardschriftart111111111"/>
    <w:qFormat/>
    <w:rsid w:val="002A0D0C"/>
  </w:style>
  <w:style w:type="character" w:customStyle="1" w:styleId="WW8Num6z0">
    <w:name w:val="WW8Num6z0"/>
    <w:rsid w:val="002A0D0C"/>
    <w:rPr>
      <w:sz w:val="28"/>
      <w:szCs w:val="28"/>
    </w:rPr>
  </w:style>
  <w:style w:type="character" w:customStyle="1" w:styleId="WW8Num8z0">
    <w:name w:val="WW8Num8z0"/>
    <w:qFormat/>
    <w:rsid w:val="002A0D0C"/>
    <w:rPr>
      <w:sz w:val="28"/>
    </w:rPr>
  </w:style>
  <w:style w:type="character" w:customStyle="1" w:styleId="WW8Num9z0">
    <w:name w:val="WW8Num9z0"/>
    <w:qFormat/>
    <w:rsid w:val="002A0D0C"/>
    <w:rPr>
      <w:sz w:val="28"/>
    </w:rPr>
  </w:style>
  <w:style w:type="character" w:customStyle="1" w:styleId="14">
    <w:name w:val="Основной шрифт абзаца1"/>
    <w:qFormat/>
    <w:rsid w:val="002A0D0C"/>
  </w:style>
  <w:style w:type="character" w:customStyle="1" w:styleId="28">
    <w:name w:val="Знак Знак2"/>
    <w:rsid w:val="002A0D0C"/>
    <w:rPr>
      <w:sz w:val="28"/>
    </w:rPr>
  </w:style>
  <w:style w:type="character" w:customStyle="1" w:styleId="-1pt">
    <w:name w:val="Основной текст + Интервал -1 pt"/>
    <w:qFormat/>
    <w:rsid w:val="002A0D0C"/>
    <w:rPr>
      <w:rFonts w:ascii="Times New Roman" w:hAnsi="Times New Roman" w:cs="Times New Roman"/>
      <w:spacing w:val="-20"/>
      <w:sz w:val="19"/>
      <w:szCs w:val="19"/>
    </w:rPr>
  </w:style>
  <w:style w:type="paragraph" w:customStyle="1" w:styleId="aff3">
    <w:basedOn w:val="a0"/>
    <w:next w:val="a5"/>
    <w:qFormat/>
    <w:rsid w:val="002A0D0C"/>
    <w:pPr>
      <w:jc w:val="center"/>
    </w:pPr>
    <w:rPr>
      <w:b/>
      <w:sz w:val="28"/>
      <w:szCs w:val="20"/>
      <w:lang w:eastAsia="zh-CN"/>
    </w:rPr>
  </w:style>
  <w:style w:type="paragraph" w:styleId="aff4">
    <w:name w:val="List"/>
    <w:basedOn w:val="a5"/>
    <w:qFormat/>
    <w:rsid w:val="002A0D0C"/>
    <w:rPr>
      <w:rFonts w:cs="Mangal"/>
      <w:lang w:eastAsia="zh-CN"/>
    </w:rPr>
  </w:style>
  <w:style w:type="paragraph" w:styleId="aff5">
    <w:name w:val="caption"/>
    <w:aliases w:val="Знак1"/>
    <w:basedOn w:val="a0"/>
    <w:link w:val="aff6"/>
    <w:qFormat/>
    <w:rsid w:val="002A0D0C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29">
    <w:name w:val="Указатель2"/>
    <w:basedOn w:val="a0"/>
    <w:qFormat/>
    <w:rsid w:val="002A0D0C"/>
    <w:pPr>
      <w:suppressLineNumbers/>
    </w:pPr>
    <w:rPr>
      <w:rFonts w:cs="Mangal"/>
      <w:sz w:val="20"/>
      <w:szCs w:val="20"/>
      <w:lang w:eastAsia="zh-CN"/>
    </w:rPr>
  </w:style>
  <w:style w:type="paragraph" w:customStyle="1" w:styleId="15">
    <w:name w:val="Название объекта1"/>
    <w:basedOn w:val="a0"/>
    <w:qFormat/>
    <w:rsid w:val="002A0D0C"/>
    <w:pPr>
      <w:suppressLineNumbers/>
      <w:spacing w:before="120" w:after="120"/>
    </w:pPr>
    <w:rPr>
      <w:rFonts w:cs="Mangal"/>
      <w:i/>
      <w:iCs/>
      <w:lang w:eastAsia="zh-CN"/>
    </w:rPr>
  </w:style>
  <w:style w:type="paragraph" w:customStyle="1" w:styleId="16">
    <w:name w:val="Указатель1"/>
    <w:basedOn w:val="a0"/>
    <w:qFormat/>
    <w:rsid w:val="002A0D0C"/>
    <w:pPr>
      <w:suppressLineNumbers/>
    </w:pPr>
    <w:rPr>
      <w:rFonts w:cs="Mangal"/>
      <w:sz w:val="20"/>
      <w:szCs w:val="20"/>
      <w:lang w:eastAsia="zh-CN"/>
    </w:rPr>
  </w:style>
  <w:style w:type="paragraph" w:customStyle="1" w:styleId="210">
    <w:name w:val="Основной текст 21"/>
    <w:basedOn w:val="a0"/>
    <w:qFormat/>
    <w:rsid w:val="002A0D0C"/>
    <w:pPr>
      <w:jc w:val="both"/>
    </w:pPr>
    <w:rPr>
      <w:sz w:val="28"/>
      <w:szCs w:val="20"/>
      <w:lang w:eastAsia="zh-CN"/>
    </w:rPr>
  </w:style>
  <w:style w:type="paragraph" w:customStyle="1" w:styleId="311">
    <w:name w:val="Основной текст 31"/>
    <w:basedOn w:val="a0"/>
    <w:qFormat/>
    <w:rsid w:val="002A0D0C"/>
    <w:pPr>
      <w:ind w:right="-1475"/>
    </w:pPr>
    <w:rPr>
      <w:sz w:val="28"/>
      <w:szCs w:val="20"/>
      <w:lang w:eastAsia="zh-CN"/>
    </w:rPr>
  </w:style>
  <w:style w:type="paragraph" w:customStyle="1" w:styleId="17">
    <w:name w:val="Схема документа1"/>
    <w:basedOn w:val="a0"/>
    <w:qFormat/>
    <w:rsid w:val="002A0D0C"/>
    <w:pPr>
      <w:shd w:val="clear" w:color="auto" w:fill="000080"/>
    </w:pPr>
    <w:rPr>
      <w:rFonts w:ascii="Tahoma" w:hAnsi="Tahoma" w:cs="Tahoma"/>
      <w:sz w:val="20"/>
      <w:szCs w:val="20"/>
      <w:lang w:eastAsia="zh-CN"/>
    </w:rPr>
  </w:style>
  <w:style w:type="paragraph" w:customStyle="1" w:styleId="211">
    <w:name w:val="Список 21"/>
    <w:basedOn w:val="a0"/>
    <w:qFormat/>
    <w:rsid w:val="002A0D0C"/>
    <w:pPr>
      <w:ind w:left="566" w:hanging="283"/>
    </w:pPr>
    <w:rPr>
      <w:sz w:val="20"/>
      <w:szCs w:val="20"/>
      <w:lang w:eastAsia="zh-CN"/>
    </w:rPr>
  </w:style>
  <w:style w:type="paragraph" w:customStyle="1" w:styleId="212">
    <w:name w:val="Продолжение списка 21"/>
    <w:basedOn w:val="a0"/>
    <w:qFormat/>
    <w:rsid w:val="002A0D0C"/>
    <w:pPr>
      <w:spacing w:after="120"/>
      <w:ind w:left="566"/>
    </w:pPr>
    <w:rPr>
      <w:sz w:val="20"/>
      <w:szCs w:val="20"/>
      <w:lang w:eastAsia="zh-CN"/>
    </w:rPr>
  </w:style>
  <w:style w:type="paragraph" w:customStyle="1" w:styleId="213">
    <w:name w:val="Основной текст с отступом 21"/>
    <w:basedOn w:val="a0"/>
    <w:qFormat/>
    <w:rsid w:val="002A0D0C"/>
    <w:pPr>
      <w:spacing w:after="120" w:line="480" w:lineRule="auto"/>
      <w:ind w:left="283"/>
    </w:pPr>
    <w:rPr>
      <w:sz w:val="20"/>
      <w:szCs w:val="20"/>
      <w:lang w:eastAsia="zh-CN"/>
    </w:rPr>
  </w:style>
  <w:style w:type="paragraph" w:customStyle="1" w:styleId="aff7">
    <w:name w:val="Содержимое таблицы"/>
    <w:basedOn w:val="a0"/>
    <w:qFormat/>
    <w:rsid w:val="002A0D0C"/>
    <w:pPr>
      <w:suppressLineNumbers/>
    </w:pPr>
    <w:rPr>
      <w:sz w:val="20"/>
      <w:szCs w:val="20"/>
      <w:lang w:eastAsia="zh-CN"/>
    </w:rPr>
  </w:style>
  <w:style w:type="paragraph" w:customStyle="1" w:styleId="aff8">
    <w:name w:val="Заголовок таблицы"/>
    <w:basedOn w:val="aff7"/>
    <w:qFormat/>
    <w:rsid w:val="002A0D0C"/>
    <w:pPr>
      <w:jc w:val="center"/>
    </w:pPr>
    <w:rPr>
      <w:b/>
      <w:bCs/>
    </w:rPr>
  </w:style>
  <w:style w:type="paragraph" w:customStyle="1" w:styleId="18">
    <w:name w:val="Заголовок №1"/>
    <w:basedOn w:val="a0"/>
    <w:qFormat/>
    <w:rsid w:val="002A0D0C"/>
    <w:pPr>
      <w:shd w:val="clear" w:color="auto" w:fill="FFFFFF"/>
      <w:suppressAutoHyphens/>
      <w:spacing w:before="120" w:line="164" w:lineRule="exact"/>
    </w:pPr>
    <w:rPr>
      <w:rFonts w:eastAsia="Arial Unicode MS"/>
      <w:b/>
      <w:bCs/>
      <w:sz w:val="18"/>
      <w:szCs w:val="18"/>
      <w:lang w:eastAsia="zh-CN"/>
    </w:rPr>
  </w:style>
  <w:style w:type="paragraph" w:customStyle="1" w:styleId="2a">
    <w:name w:val="Основной текст (2)"/>
    <w:basedOn w:val="a0"/>
    <w:link w:val="2b"/>
    <w:qFormat/>
    <w:rsid w:val="002A0D0C"/>
    <w:pPr>
      <w:shd w:val="clear" w:color="auto" w:fill="FFFFFF"/>
      <w:suppressAutoHyphens/>
      <w:spacing w:line="164" w:lineRule="exact"/>
      <w:jc w:val="center"/>
    </w:pPr>
    <w:rPr>
      <w:rFonts w:eastAsia="Arial Unicode MS"/>
      <w:b/>
      <w:bCs/>
      <w:sz w:val="18"/>
      <w:szCs w:val="18"/>
      <w:lang w:eastAsia="zh-CN"/>
    </w:rPr>
  </w:style>
  <w:style w:type="character" w:customStyle="1" w:styleId="FontStyle13">
    <w:name w:val="Font Style13"/>
    <w:qFormat/>
    <w:rsid w:val="002A0D0C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0"/>
    <w:qFormat/>
    <w:rsid w:val="002A0D0C"/>
    <w:pPr>
      <w:widowControl w:val="0"/>
      <w:autoSpaceDE w:val="0"/>
      <w:autoSpaceDN w:val="0"/>
      <w:adjustRightInd w:val="0"/>
      <w:spacing w:line="240" w:lineRule="exact"/>
      <w:jc w:val="both"/>
    </w:pPr>
  </w:style>
  <w:style w:type="paragraph" w:customStyle="1" w:styleId="19">
    <w:name w:val="Абзац списка1"/>
    <w:basedOn w:val="a0"/>
    <w:qFormat/>
    <w:rsid w:val="002A0D0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headertexttopleveltextcentertext">
    <w:name w:val="headertext topleveltext centertext"/>
    <w:basedOn w:val="a0"/>
    <w:qFormat/>
    <w:rsid w:val="002A0D0C"/>
    <w:pPr>
      <w:spacing w:before="100" w:beforeAutospacing="1" w:after="100" w:afterAutospacing="1"/>
    </w:pPr>
    <w:rPr>
      <w:rFonts w:eastAsia="Calibri"/>
    </w:rPr>
  </w:style>
  <w:style w:type="character" w:customStyle="1" w:styleId="FontStyle30">
    <w:name w:val="Font Style30"/>
    <w:qFormat/>
    <w:rsid w:val="002A0D0C"/>
    <w:rPr>
      <w:rFonts w:ascii="Times New Roman" w:hAnsi="Times New Roman"/>
      <w:sz w:val="26"/>
    </w:rPr>
  </w:style>
  <w:style w:type="character" w:customStyle="1" w:styleId="FontStyle11">
    <w:name w:val="Font Style11"/>
    <w:qFormat/>
    <w:rsid w:val="002A0D0C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a1"/>
    <w:qFormat/>
    <w:rsid w:val="002A0D0C"/>
  </w:style>
  <w:style w:type="paragraph" w:customStyle="1" w:styleId="Style7">
    <w:name w:val="Style7"/>
    <w:basedOn w:val="a0"/>
    <w:qFormat/>
    <w:rsid w:val="002A0D0C"/>
    <w:pPr>
      <w:widowControl w:val="0"/>
      <w:autoSpaceDE w:val="0"/>
      <w:autoSpaceDN w:val="0"/>
      <w:adjustRightInd w:val="0"/>
      <w:spacing w:line="322" w:lineRule="exact"/>
      <w:ind w:firstLine="701"/>
    </w:pPr>
  </w:style>
  <w:style w:type="character" w:styleId="aff9">
    <w:name w:val="FollowedHyperlink"/>
    <w:rsid w:val="002A0D0C"/>
    <w:rPr>
      <w:color w:val="800080"/>
      <w:u w:val="single"/>
    </w:rPr>
  </w:style>
  <w:style w:type="character" w:styleId="affa">
    <w:name w:val="Emphasis"/>
    <w:qFormat/>
    <w:rsid w:val="002A0D0C"/>
    <w:rPr>
      <w:rFonts w:ascii="Times New Roman" w:hAnsi="Times New Roman" w:cs="Times New Roman" w:hint="default"/>
      <w:i/>
      <w:iCs/>
    </w:rPr>
  </w:style>
  <w:style w:type="paragraph" w:customStyle="1" w:styleId="affb">
    <w:name w:val="Знак"/>
    <w:basedOn w:val="a0"/>
    <w:qFormat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Default">
    <w:name w:val="Default"/>
    <w:qFormat/>
    <w:rsid w:val="002A0D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e0e7eee2fbe9">
    <w:name w:val="Бc1аe0зe7оeeвe2ыfbйe9"/>
    <w:qFormat/>
    <w:rsid w:val="002A0D0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  <w:style w:type="paragraph" w:customStyle="1" w:styleId="Standard">
    <w:name w:val="Standard"/>
    <w:qFormat/>
    <w:rsid w:val="002A0D0C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2c">
    <w:name w:val="Знак Знак2"/>
    <w:qFormat/>
    <w:rsid w:val="002A0D0C"/>
    <w:rPr>
      <w:sz w:val="28"/>
    </w:rPr>
  </w:style>
  <w:style w:type="character" w:customStyle="1" w:styleId="ConsPlusNormal0">
    <w:name w:val="ConsPlusNormal Знак"/>
    <w:link w:val="ConsPlusNormal"/>
    <w:locked/>
    <w:rsid w:val="002A0D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user-accountsubname">
    <w:name w:val="user-account__subname"/>
    <w:rsid w:val="002A0D0C"/>
  </w:style>
  <w:style w:type="paragraph" w:customStyle="1" w:styleId="1a">
    <w:name w:val="Без интервала1"/>
    <w:qFormat/>
    <w:rsid w:val="002A0D0C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Heading">
    <w:name w:val="Heading"/>
    <w:qFormat/>
    <w:rsid w:val="002A0D0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character" w:customStyle="1" w:styleId="s2">
    <w:name w:val="s2"/>
    <w:rsid w:val="002A0D0C"/>
  </w:style>
  <w:style w:type="paragraph" w:customStyle="1" w:styleId="consplusnormal1">
    <w:name w:val="consplusnormal"/>
    <w:basedOn w:val="a0"/>
    <w:qFormat/>
    <w:rsid w:val="002A0D0C"/>
    <w:pPr>
      <w:spacing w:before="100" w:beforeAutospacing="1" w:after="100" w:afterAutospacing="1"/>
    </w:pPr>
  </w:style>
  <w:style w:type="paragraph" w:customStyle="1" w:styleId="consplustitle0">
    <w:name w:val="consplustitle"/>
    <w:basedOn w:val="a0"/>
    <w:qFormat/>
    <w:rsid w:val="002A0D0C"/>
    <w:pPr>
      <w:spacing w:before="100" w:beforeAutospacing="1" w:after="100" w:afterAutospacing="1"/>
    </w:pPr>
  </w:style>
  <w:style w:type="character" w:customStyle="1" w:styleId="grame">
    <w:name w:val="grame"/>
    <w:rsid w:val="002A0D0C"/>
  </w:style>
  <w:style w:type="paragraph" w:styleId="affc">
    <w:name w:val="annotation text"/>
    <w:basedOn w:val="a0"/>
    <w:link w:val="1b"/>
    <w:unhideWhenUsed/>
    <w:qFormat/>
    <w:rsid w:val="002A0D0C"/>
    <w:rPr>
      <w:rFonts w:ascii="Calibri" w:eastAsia="Calibri" w:hAnsi="Calibri"/>
      <w:sz w:val="22"/>
      <w:szCs w:val="22"/>
      <w:lang w:eastAsia="en-US"/>
    </w:rPr>
  </w:style>
  <w:style w:type="character" w:customStyle="1" w:styleId="affd">
    <w:name w:val="Текст примечания Знак"/>
    <w:basedOn w:val="a1"/>
    <w:qFormat/>
    <w:rsid w:val="002A0D0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Название объекта Знак"/>
    <w:aliases w:val="Знак1 Знак"/>
    <w:link w:val="aff5"/>
    <w:locked/>
    <w:rsid w:val="002A0D0C"/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">
    <w:name w:val="List Bullet"/>
    <w:basedOn w:val="a0"/>
    <w:unhideWhenUsed/>
    <w:rsid w:val="002A0D0C"/>
    <w:pPr>
      <w:numPr>
        <w:numId w:val="1"/>
      </w:numPr>
    </w:pPr>
    <w:rPr>
      <w:sz w:val="20"/>
      <w:szCs w:val="20"/>
    </w:rPr>
  </w:style>
  <w:style w:type="paragraph" w:styleId="51">
    <w:name w:val="List 5"/>
    <w:basedOn w:val="a0"/>
    <w:unhideWhenUsed/>
    <w:rsid w:val="002A0D0C"/>
    <w:pPr>
      <w:ind w:left="1415" w:hanging="283"/>
    </w:pPr>
  </w:style>
  <w:style w:type="paragraph" w:styleId="affe">
    <w:name w:val="Subtitle"/>
    <w:basedOn w:val="a0"/>
    <w:next w:val="a5"/>
    <w:link w:val="afff"/>
    <w:qFormat/>
    <w:rsid w:val="002A0D0C"/>
    <w:pPr>
      <w:spacing w:after="60"/>
      <w:jc w:val="center"/>
    </w:pPr>
    <w:rPr>
      <w:rFonts w:ascii="Arial" w:hAnsi="Arial"/>
      <w:szCs w:val="20"/>
      <w:lang w:eastAsia="ar-SA"/>
    </w:rPr>
  </w:style>
  <w:style w:type="character" w:customStyle="1" w:styleId="afff">
    <w:name w:val="Подзаголовок Знак"/>
    <w:basedOn w:val="a1"/>
    <w:link w:val="affe"/>
    <w:rsid w:val="002A0D0C"/>
    <w:rPr>
      <w:rFonts w:ascii="Arial" w:eastAsia="Times New Roman" w:hAnsi="Arial" w:cs="Times New Roman"/>
      <w:sz w:val="24"/>
      <w:szCs w:val="20"/>
      <w:lang w:eastAsia="ar-SA"/>
    </w:rPr>
  </w:style>
  <w:style w:type="paragraph" w:styleId="33">
    <w:name w:val="Body Text Indent 3"/>
    <w:basedOn w:val="a0"/>
    <w:link w:val="312"/>
    <w:unhideWhenUsed/>
    <w:rsid w:val="002A0D0C"/>
    <w:pPr>
      <w:spacing w:after="120" w:line="276" w:lineRule="auto"/>
      <w:ind w:left="283"/>
    </w:pPr>
    <w:rPr>
      <w:rFonts w:ascii="Calibri" w:hAnsi="Calibri"/>
      <w:sz w:val="16"/>
      <w:szCs w:val="20"/>
      <w:lang w:eastAsia="en-US"/>
    </w:rPr>
  </w:style>
  <w:style w:type="character" w:customStyle="1" w:styleId="34">
    <w:name w:val="Основной текст с отступом 3 Знак"/>
    <w:basedOn w:val="a1"/>
    <w:rsid w:val="002A0D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0">
    <w:name w:val="Plain Text"/>
    <w:basedOn w:val="a0"/>
    <w:link w:val="afff1"/>
    <w:unhideWhenUsed/>
    <w:rsid w:val="002A0D0C"/>
    <w:rPr>
      <w:rFonts w:ascii="Courier New" w:hAnsi="Courier New" w:cs="Courier New"/>
      <w:sz w:val="20"/>
      <w:szCs w:val="20"/>
    </w:rPr>
  </w:style>
  <w:style w:type="character" w:customStyle="1" w:styleId="afff1">
    <w:name w:val="Текст Знак"/>
    <w:basedOn w:val="a1"/>
    <w:link w:val="afff0"/>
    <w:rsid w:val="002A0D0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81">
    <w:name w:val="Заголовок 81"/>
    <w:basedOn w:val="a0"/>
    <w:next w:val="a0"/>
    <w:semiHidden/>
    <w:qFormat/>
    <w:locked/>
    <w:rsid w:val="002A0D0C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customStyle="1" w:styleId="1c">
    <w:name w:val="Стиль1"/>
    <w:basedOn w:val="a0"/>
    <w:next w:val="51"/>
    <w:autoRedefine/>
    <w:qFormat/>
    <w:rsid w:val="002A0D0C"/>
    <w:pPr>
      <w:ind w:left="360"/>
      <w:jc w:val="both"/>
    </w:pPr>
    <w:rPr>
      <w:sz w:val="28"/>
    </w:rPr>
  </w:style>
  <w:style w:type="paragraph" w:customStyle="1" w:styleId="CharChar1CharChar1CharChar">
    <w:name w:val="Char Char Знак Знак1 Char Char1 Знак Знак Char Char"/>
    <w:basedOn w:val="a0"/>
    <w:qFormat/>
    <w:rsid w:val="002A0D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d">
    <w:name w:val="Обычный1"/>
    <w:qFormat/>
    <w:rsid w:val="002A0D0C"/>
    <w:pPr>
      <w:widowControl w:val="0"/>
      <w:snapToGrid w:val="0"/>
      <w:spacing w:before="20" w:after="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Знак Знак Знак Знак1 Знак Знак Знак Знак Знак Знак Знак Знак1 Знак"/>
    <w:basedOn w:val="a0"/>
    <w:qFormat/>
    <w:rsid w:val="002A0D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d">
    <w:name w:val="2"/>
    <w:basedOn w:val="a0"/>
    <w:qFormat/>
    <w:rsid w:val="002A0D0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qFormat/>
    <w:rsid w:val="002A0D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6">
    <w:name w:val="Style6"/>
    <w:basedOn w:val="a0"/>
    <w:qFormat/>
    <w:rsid w:val="002A0D0C"/>
    <w:pPr>
      <w:widowControl w:val="0"/>
      <w:autoSpaceDE w:val="0"/>
      <w:autoSpaceDN w:val="0"/>
      <w:adjustRightInd w:val="0"/>
      <w:spacing w:line="330" w:lineRule="exact"/>
      <w:ind w:firstLine="710"/>
      <w:jc w:val="both"/>
    </w:pPr>
  </w:style>
  <w:style w:type="paragraph" w:customStyle="1" w:styleId="afff2">
    <w:name w:val="Знак Знак Знак Знак Знак Знак Знак Знак Знак Знак"/>
    <w:basedOn w:val="a0"/>
    <w:qFormat/>
    <w:rsid w:val="002A0D0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e">
    <w:name w:val="1"/>
    <w:basedOn w:val="a0"/>
    <w:qFormat/>
    <w:rsid w:val="002A0D0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f">
    <w:name w:val="Цитата1"/>
    <w:basedOn w:val="a0"/>
    <w:qFormat/>
    <w:rsid w:val="002A0D0C"/>
    <w:pPr>
      <w:shd w:val="clear" w:color="auto" w:fill="FFFFFF"/>
      <w:suppressAutoHyphens/>
      <w:spacing w:before="326" w:line="240" w:lineRule="exact"/>
      <w:ind w:left="10" w:right="5357"/>
    </w:pPr>
    <w:rPr>
      <w:b/>
      <w:bCs/>
      <w:color w:val="424242"/>
      <w:spacing w:val="-10"/>
      <w:sz w:val="28"/>
      <w:szCs w:val="28"/>
      <w:lang w:eastAsia="ar-SA"/>
    </w:rPr>
  </w:style>
  <w:style w:type="paragraph" w:customStyle="1" w:styleId="1f0">
    <w:name w:val="Название1"/>
    <w:basedOn w:val="a0"/>
    <w:qFormat/>
    <w:rsid w:val="002A0D0C"/>
    <w:pPr>
      <w:suppressLineNumbers/>
      <w:spacing w:before="120" w:after="120"/>
    </w:pPr>
    <w:rPr>
      <w:rFonts w:cs="Mangal"/>
      <w:i/>
      <w:iCs/>
      <w:lang w:eastAsia="ar-SA"/>
    </w:rPr>
  </w:style>
  <w:style w:type="paragraph" w:customStyle="1" w:styleId="1f1">
    <w:name w:val="Текст1"/>
    <w:basedOn w:val="a0"/>
    <w:qFormat/>
    <w:rsid w:val="002A0D0C"/>
    <w:rPr>
      <w:rFonts w:ascii="Courier New" w:hAnsi="Courier New" w:cs="Courier New"/>
      <w:sz w:val="20"/>
      <w:szCs w:val="20"/>
      <w:lang w:eastAsia="ar-SA"/>
    </w:rPr>
  </w:style>
  <w:style w:type="paragraph" w:customStyle="1" w:styleId="220">
    <w:name w:val="Основной текст 22"/>
    <w:basedOn w:val="a0"/>
    <w:qFormat/>
    <w:rsid w:val="002A0D0C"/>
    <w:pPr>
      <w:spacing w:after="120" w:line="480" w:lineRule="auto"/>
    </w:pPr>
    <w:rPr>
      <w:lang w:eastAsia="ar-SA"/>
    </w:rPr>
  </w:style>
  <w:style w:type="paragraph" w:customStyle="1" w:styleId="510">
    <w:name w:val="Список 51"/>
    <w:basedOn w:val="a0"/>
    <w:qFormat/>
    <w:rsid w:val="002A0D0C"/>
    <w:pPr>
      <w:ind w:left="1415" w:hanging="283"/>
    </w:pPr>
    <w:rPr>
      <w:lang w:eastAsia="ar-SA"/>
    </w:rPr>
  </w:style>
  <w:style w:type="paragraph" w:customStyle="1" w:styleId="2e">
    <w:name w:val="Знак2"/>
    <w:basedOn w:val="a0"/>
    <w:qFormat/>
    <w:rsid w:val="002A0D0C"/>
    <w:pPr>
      <w:spacing w:after="160" w:line="240" w:lineRule="exact"/>
    </w:pPr>
    <w:rPr>
      <w:rFonts w:ascii="Verdana" w:hAnsi="Verdana"/>
      <w:lang w:val="en-US" w:eastAsia="ar-SA"/>
    </w:rPr>
  </w:style>
  <w:style w:type="paragraph" w:customStyle="1" w:styleId="1f2">
    <w:name w:val="1 Обычный"/>
    <w:basedOn w:val="a0"/>
    <w:qFormat/>
    <w:rsid w:val="002A0D0C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/>
    </w:rPr>
  </w:style>
  <w:style w:type="paragraph" w:customStyle="1" w:styleId="221">
    <w:name w:val="Основной текст с отступом 22"/>
    <w:basedOn w:val="a0"/>
    <w:qFormat/>
    <w:rsid w:val="002A0D0C"/>
    <w:pPr>
      <w:overflowPunct w:val="0"/>
      <w:autoSpaceDE w:val="0"/>
      <w:spacing w:line="360" w:lineRule="auto"/>
      <w:ind w:firstLine="709"/>
      <w:jc w:val="both"/>
    </w:pPr>
    <w:rPr>
      <w:spacing w:val="-4"/>
      <w:sz w:val="28"/>
      <w:szCs w:val="20"/>
      <w:lang w:eastAsia="ar-SA"/>
    </w:rPr>
  </w:style>
  <w:style w:type="paragraph" w:customStyle="1" w:styleId="consnormal1">
    <w:name w:val="consnormal"/>
    <w:qFormat/>
    <w:rsid w:val="002A0D0C"/>
    <w:pPr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ff3">
    <w:name w:val="Ðàçäåë"/>
    <w:basedOn w:val="a0"/>
    <w:qFormat/>
    <w:rsid w:val="002A0D0C"/>
    <w:pPr>
      <w:widowControl w:val="0"/>
      <w:autoSpaceDE w:val="0"/>
      <w:spacing w:after="300" w:line="288" w:lineRule="auto"/>
      <w:jc w:val="center"/>
    </w:pPr>
    <w:rPr>
      <w:rFonts w:ascii="Arial" w:hAnsi="Arial"/>
      <w:b/>
      <w:sz w:val="28"/>
      <w:szCs w:val="20"/>
      <w:lang w:eastAsia="ar-SA"/>
    </w:rPr>
  </w:style>
  <w:style w:type="paragraph" w:customStyle="1" w:styleId="1f3">
    <w:name w:val="заголовок 1"/>
    <w:basedOn w:val="a0"/>
    <w:next w:val="a0"/>
    <w:qFormat/>
    <w:rsid w:val="002A0D0C"/>
    <w:pPr>
      <w:keepNext/>
      <w:widowControl w:val="0"/>
      <w:overflowPunct w:val="0"/>
      <w:autoSpaceDE w:val="0"/>
      <w:spacing w:after="240"/>
      <w:ind w:firstLine="425"/>
      <w:jc w:val="center"/>
    </w:pPr>
    <w:rPr>
      <w:rFonts w:ascii="Arial" w:hAnsi="Arial"/>
      <w:b/>
      <w:caps/>
      <w:sz w:val="56"/>
      <w:szCs w:val="20"/>
      <w:lang w:eastAsia="ar-SA"/>
    </w:rPr>
  </w:style>
  <w:style w:type="paragraph" w:customStyle="1" w:styleId="afff4">
    <w:name w:val="Содержание"/>
    <w:basedOn w:val="a0"/>
    <w:qFormat/>
    <w:rsid w:val="002A0D0C"/>
    <w:pPr>
      <w:widowControl w:val="0"/>
      <w:tabs>
        <w:tab w:val="decimal" w:leader="dot" w:pos="9072"/>
      </w:tabs>
      <w:overflowPunct w:val="0"/>
      <w:autoSpaceDE w:val="0"/>
      <w:spacing w:before="120"/>
    </w:pPr>
    <w:rPr>
      <w:rFonts w:ascii="Arial" w:hAnsi="Arial"/>
      <w:szCs w:val="20"/>
      <w:lang w:eastAsia="ar-SA"/>
    </w:rPr>
  </w:style>
  <w:style w:type="paragraph" w:customStyle="1" w:styleId="afff5">
    <w:name w:val="текст сноски"/>
    <w:basedOn w:val="a0"/>
    <w:qFormat/>
    <w:rsid w:val="002A0D0C"/>
    <w:pPr>
      <w:widowControl w:val="0"/>
      <w:overflowPunct w:val="0"/>
      <w:autoSpaceDE w:val="0"/>
    </w:pPr>
    <w:rPr>
      <w:rFonts w:ascii="Arial" w:hAnsi="Arial"/>
      <w:sz w:val="20"/>
      <w:szCs w:val="20"/>
      <w:lang w:eastAsia="ar-SA"/>
    </w:rPr>
  </w:style>
  <w:style w:type="paragraph" w:customStyle="1" w:styleId="b6ed2">
    <w:name w:val="Ос¦b6edовной текст 2"/>
    <w:basedOn w:val="a0"/>
    <w:qFormat/>
    <w:rsid w:val="002A0D0C"/>
    <w:pPr>
      <w:widowControl w:val="0"/>
      <w:overflowPunct w:val="0"/>
      <w:autoSpaceDE w:val="0"/>
      <w:spacing w:line="288" w:lineRule="auto"/>
      <w:ind w:firstLine="425"/>
      <w:jc w:val="both"/>
    </w:pPr>
    <w:rPr>
      <w:rFonts w:ascii="Arial" w:hAnsi="Arial"/>
      <w:szCs w:val="20"/>
      <w:lang w:eastAsia="ar-SA"/>
    </w:rPr>
  </w:style>
  <w:style w:type="paragraph" w:customStyle="1" w:styleId="main">
    <w:name w:val="main"/>
    <w:basedOn w:val="a0"/>
    <w:qFormat/>
    <w:rsid w:val="002A0D0C"/>
    <w:pPr>
      <w:spacing w:before="280" w:after="280"/>
    </w:pPr>
    <w:rPr>
      <w:lang w:eastAsia="ar-SA"/>
    </w:rPr>
  </w:style>
  <w:style w:type="paragraph" w:customStyle="1" w:styleId="1f4">
    <w:name w:val="Текст примечания1"/>
    <w:basedOn w:val="a0"/>
    <w:qFormat/>
    <w:rsid w:val="002A0D0C"/>
    <w:rPr>
      <w:sz w:val="20"/>
      <w:szCs w:val="20"/>
      <w:lang w:eastAsia="ar-SA"/>
    </w:rPr>
  </w:style>
  <w:style w:type="paragraph" w:customStyle="1" w:styleId="1">
    <w:name w:val="Маркированный список1"/>
    <w:basedOn w:val="a0"/>
    <w:qFormat/>
    <w:rsid w:val="002A0D0C"/>
    <w:pPr>
      <w:numPr>
        <w:numId w:val="2"/>
      </w:numPr>
    </w:pPr>
    <w:rPr>
      <w:sz w:val="20"/>
      <w:szCs w:val="20"/>
      <w:lang w:eastAsia="ar-SA"/>
    </w:rPr>
  </w:style>
  <w:style w:type="paragraph" w:customStyle="1" w:styleId="afff6">
    <w:name w:val="Готовый"/>
    <w:basedOn w:val="a0"/>
    <w:qFormat/>
    <w:rsid w:val="002A0D0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ar-SA"/>
    </w:rPr>
  </w:style>
  <w:style w:type="paragraph" w:customStyle="1" w:styleId="2f">
    <w:name w:val="Стиль2"/>
    <w:basedOn w:val="1f1"/>
    <w:qFormat/>
    <w:rsid w:val="002A0D0C"/>
    <w:rPr>
      <w:rFonts w:ascii="Times New Roman" w:hAnsi="Times New Roman"/>
      <w:sz w:val="28"/>
    </w:rPr>
  </w:style>
  <w:style w:type="paragraph" w:customStyle="1" w:styleId="afff7">
    <w:name w:val="Содержимое врезки"/>
    <w:basedOn w:val="a5"/>
    <w:qFormat/>
    <w:rsid w:val="002A0D0C"/>
    <w:pPr>
      <w:tabs>
        <w:tab w:val="clear" w:pos="8306"/>
        <w:tab w:val="left" w:pos="1140"/>
      </w:tabs>
      <w:jc w:val="both"/>
    </w:pPr>
    <w:rPr>
      <w:lang w:eastAsia="ar-SA"/>
    </w:rPr>
  </w:style>
  <w:style w:type="paragraph" w:customStyle="1" w:styleId="1f5">
    <w:name w:val="Знак Знак Знак Знак Знак Знак Знак Знак Знак Знак Знак Знак1 Знак Знак Знак Знак"/>
    <w:basedOn w:val="a0"/>
    <w:qFormat/>
    <w:rsid w:val="002A0D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8">
    <w:name w:val="Знак Знак Знак Знак Знак Знак"/>
    <w:basedOn w:val="a0"/>
    <w:qFormat/>
    <w:rsid w:val="002A0D0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f0">
    <w:name w:val="Обычный2"/>
    <w:qFormat/>
    <w:rsid w:val="002A0D0C"/>
    <w:pPr>
      <w:widowControl w:val="0"/>
      <w:snapToGrid w:val="0"/>
      <w:spacing w:before="20" w:after="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qFormat/>
    <w:rsid w:val="002A0D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lang w:eastAsia="ru-RU"/>
    </w:rPr>
  </w:style>
  <w:style w:type="paragraph" w:customStyle="1" w:styleId="CharChar">
    <w:name w:val="Char Char"/>
    <w:basedOn w:val="a0"/>
    <w:qFormat/>
    <w:rsid w:val="002A0D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0">
    <w:name w:val="12 пт"/>
    <w:basedOn w:val="a0"/>
    <w:qFormat/>
    <w:rsid w:val="002A0D0C"/>
    <w:pPr>
      <w:autoSpaceDE w:val="0"/>
      <w:autoSpaceDN w:val="0"/>
      <w:adjustRightInd w:val="0"/>
      <w:jc w:val="center"/>
    </w:pPr>
    <w:rPr>
      <w:b/>
      <w:bCs/>
      <w:sz w:val="28"/>
      <w:szCs w:val="28"/>
    </w:rPr>
  </w:style>
  <w:style w:type="paragraph" w:customStyle="1" w:styleId="afff9">
    <w:name w:val="Прижатый влево"/>
    <w:basedOn w:val="a0"/>
    <w:next w:val="a0"/>
    <w:qFormat/>
    <w:rsid w:val="002A0D0C"/>
    <w:pPr>
      <w:autoSpaceDE w:val="0"/>
      <w:autoSpaceDN w:val="0"/>
      <w:adjustRightInd w:val="0"/>
    </w:pPr>
    <w:rPr>
      <w:rFonts w:ascii="Arial" w:hAnsi="Arial"/>
    </w:rPr>
  </w:style>
  <w:style w:type="paragraph" w:customStyle="1" w:styleId="Text22">
    <w:name w:val="Text22"/>
    <w:qFormat/>
    <w:rsid w:val="002A0D0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ffa">
    <w:name w:val="footnote reference"/>
    <w:uiPriority w:val="99"/>
    <w:unhideWhenUsed/>
    <w:rsid w:val="002A0D0C"/>
    <w:rPr>
      <w:vertAlign w:val="superscript"/>
    </w:rPr>
  </w:style>
  <w:style w:type="character" w:styleId="afffb">
    <w:name w:val="annotation reference"/>
    <w:unhideWhenUsed/>
    <w:qFormat/>
    <w:rsid w:val="002A0D0C"/>
    <w:rPr>
      <w:sz w:val="16"/>
      <w:szCs w:val="16"/>
    </w:rPr>
  </w:style>
  <w:style w:type="character" w:styleId="afffc">
    <w:name w:val="Placeholder Text"/>
    <w:uiPriority w:val="99"/>
    <w:semiHidden/>
    <w:rsid w:val="002A0D0C"/>
    <w:rPr>
      <w:color w:val="808080"/>
    </w:rPr>
  </w:style>
  <w:style w:type="character" w:customStyle="1" w:styleId="afffd">
    <w:name w:val="Гипертекстовая ссылка"/>
    <w:rsid w:val="002A0D0C"/>
    <w:rPr>
      <w:color w:val="008000"/>
    </w:rPr>
  </w:style>
  <w:style w:type="character" w:customStyle="1" w:styleId="FontStyle14">
    <w:name w:val="Font Style14"/>
    <w:qFormat/>
    <w:rsid w:val="002A0D0C"/>
    <w:rPr>
      <w:rFonts w:ascii="Times New Roman" w:hAnsi="Times New Roman" w:cs="Times New Roman" w:hint="default"/>
      <w:sz w:val="26"/>
    </w:rPr>
  </w:style>
  <w:style w:type="character" w:customStyle="1" w:styleId="111">
    <w:name w:val="Заголовок 1 Знак1"/>
    <w:locked/>
    <w:rsid w:val="002A0D0C"/>
    <w:rPr>
      <w:b/>
      <w:sz w:val="24"/>
    </w:rPr>
  </w:style>
  <w:style w:type="character" w:customStyle="1" w:styleId="214">
    <w:name w:val="Заголовок 2 Знак1"/>
    <w:semiHidden/>
    <w:locked/>
    <w:rsid w:val="002A0D0C"/>
    <w:rPr>
      <w:b/>
      <w:sz w:val="24"/>
    </w:rPr>
  </w:style>
  <w:style w:type="character" w:customStyle="1" w:styleId="320">
    <w:name w:val="Заголовок 3 Знак2"/>
    <w:rsid w:val="002A0D0C"/>
    <w:rPr>
      <w:sz w:val="24"/>
      <w:lang w:val="ru-RU" w:eastAsia="ar-SA" w:bidi="ar-SA"/>
    </w:rPr>
  </w:style>
  <w:style w:type="character" w:customStyle="1" w:styleId="41">
    <w:name w:val="Заголовок 4 Знак1"/>
    <w:semiHidden/>
    <w:locked/>
    <w:rsid w:val="002A0D0C"/>
    <w:rPr>
      <w:b/>
      <w:sz w:val="28"/>
    </w:rPr>
  </w:style>
  <w:style w:type="character" w:customStyle="1" w:styleId="511">
    <w:name w:val="Заголовок 5 Знак1"/>
    <w:semiHidden/>
    <w:locked/>
    <w:rsid w:val="002A0D0C"/>
    <w:rPr>
      <w:b/>
      <w:i/>
      <w:sz w:val="26"/>
    </w:rPr>
  </w:style>
  <w:style w:type="character" w:customStyle="1" w:styleId="61">
    <w:name w:val="Заголовок 6 Знак1"/>
    <w:semiHidden/>
    <w:locked/>
    <w:rsid w:val="002A0D0C"/>
    <w:rPr>
      <w:rFonts w:ascii="Calibri" w:hAnsi="Calibri"/>
      <w:b/>
      <w:bCs/>
      <w:sz w:val="22"/>
      <w:szCs w:val="22"/>
      <w:lang w:eastAsia="ar-SA"/>
    </w:rPr>
  </w:style>
  <w:style w:type="character" w:customStyle="1" w:styleId="71">
    <w:name w:val="Заголовок 7 Знак1"/>
    <w:semiHidden/>
    <w:locked/>
    <w:rsid w:val="002A0D0C"/>
    <w:rPr>
      <w:sz w:val="24"/>
      <w:lang w:eastAsia="ar-SA"/>
    </w:rPr>
  </w:style>
  <w:style w:type="character" w:customStyle="1" w:styleId="91">
    <w:name w:val="Заголовок 9 Знак1"/>
    <w:semiHidden/>
    <w:locked/>
    <w:rsid w:val="002A0D0C"/>
    <w:rPr>
      <w:rFonts w:ascii="Cambria" w:hAnsi="Cambria"/>
      <w:sz w:val="22"/>
      <w:szCs w:val="22"/>
      <w:lang w:eastAsia="ar-SA"/>
    </w:rPr>
  </w:style>
  <w:style w:type="character" w:customStyle="1" w:styleId="WW8Num1z0">
    <w:name w:val="WW8Num1z0"/>
    <w:rsid w:val="002A0D0C"/>
    <w:rPr>
      <w:rFonts w:ascii="Symbol" w:hAnsi="Symbol" w:hint="default"/>
    </w:rPr>
  </w:style>
  <w:style w:type="character" w:customStyle="1" w:styleId="WW8Num2z0">
    <w:name w:val="WW8Num2z0"/>
    <w:rsid w:val="002A0D0C"/>
  </w:style>
  <w:style w:type="character" w:customStyle="1" w:styleId="afffe">
    <w:name w:val="Символ сноски"/>
    <w:rsid w:val="002A0D0C"/>
    <w:rPr>
      <w:vertAlign w:val="superscript"/>
    </w:rPr>
  </w:style>
  <w:style w:type="character" w:customStyle="1" w:styleId="313">
    <w:name w:val="Заголовок 3 Знак1"/>
    <w:rsid w:val="002A0D0C"/>
    <w:rPr>
      <w:sz w:val="24"/>
      <w:lang w:val="ru-RU" w:eastAsia="ar-SA" w:bidi="ar-SA"/>
    </w:rPr>
  </w:style>
  <w:style w:type="character" w:customStyle="1" w:styleId="92">
    <w:name w:val="Знак Знак9"/>
    <w:rsid w:val="002A0D0C"/>
  </w:style>
  <w:style w:type="character" w:customStyle="1" w:styleId="exem1">
    <w:name w:val="exem1"/>
    <w:rsid w:val="002A0D0C"/>
    <w:rPr>
      <w:i/>
      <w:iCs w:val="0"/>
    </w:rPr>
  </w:style>
  <w:style w:type="character" w:customStyle="1" w:styleId="affff">
    <w:name w:val="знак сноски"/>
    <w:rsid w:val="002A0D0C"/>
    <w:rPr>
      <w:vertAlign w:val="superscript"/>
    </w:rPr>
  </w:style>
  <w:style w:type="character" w:customStyle="1" w:styleId="per1">
    <w:name w:val="per1"/>
    <w:rsid w:val="002A0D0C"/>
    <w:rPr>
      <w:b/>
      <w:bCs w:val="0"/>
      <w:strike w:val="0"/>
      <w:dstrike w:val="0"/>
      <w:color w:val="5C5836"/>
      <w:sz w:val="20"/>
      <w:u w:val="none"/>
      <w:effect w:val="none"/>
    </w:rPr>
  </w:style>
  <w:style w:type="character" w:customStyle="1" w:styleId="prim1">
    <w:name w:val="prim1"/>
    <w:rsid w:val="002A0D0C"/>
    <w:rPr>
      <w:color w:val="5C5836"/>
      <w:sz w:val="16"/>
    </w:rPr>
  </w:style>
  <w:style w:type="character" w:customStyle="1" w:styleId="affff0">
    <w:name w:val="Символ нумерации"/>
    <w:rsid w:val="002A0D0C"/>
  </w:style>
  <w:style w:type="character" w:customStyle="1" w:styleId="1f6">
    <w:name w:val="Основной текст Знак1"/>
    <w:uiPriority w:val="99"/>
    <w:semiHidden/>
    <w:locked/>
    <w:rsid w:val="002A0D0C"/>
    <w:rPr>
      <w:sz w:val="28"/>
    </w:rPr>
  </w:style>
  <w:style w:type="character" w:customStyle="1" w:styleId="1f7">
    <w:name w:val="Верхний колонтитул Знак1"/>
    <w:uiPriority w:val="99"/>
    <w:qFormat/>
    <w:locked/>
    <w:rsid w:val="002A0D0C"/>
  </w:style>
  <w:style w:type="character" w:customStyle="1" w:styleId="1f8">
    <w:name w:val="Нижний колонтитул Знак1"/>
    <w:qFormat/>
    <w:locked/>
    <w:rsid w:val="002A0D0C"/>
    <w:rPr>
      <w:sz w:val="28"/>
    </w:rPr>
  </w:style>
  <w:style w:type="character" w:customStyle="1" w:styleId="1f9">
    <w:name w:val="Текст сноски Знак1"/>
    <w:uiPriority w:val="99"/>
    <w:semiHidden/>
    <w:locked/>
    <w:rsid w:val="002A0D0C"/>
  </w:style>
  <w:style w:type="character" w:customStyle="1" w:styleId="1fa">
    <w:name w:val="Текст выноски Знак1"/>
    <w:uiPriority w:val="99"/>
    <w:semiHidden/>
    <w:locked/>
    <w:rsid w:val="002A0D0C"/>
    <w:rPr>
      <w:rFonts w:ascii="Tahoma" w:hAnsi="Tahoma"/>
      <w:sz w:val="16"/>
    </w:rPr>
  </w:style>
  <w:style w:type="character" w:customStyle="1" w:styleId="215">
    <w:name w:val="Основной текст с отступом 2 Знак1"/>
    <w:semiHidden/>
    <w:locked/>
    <w:rsid w:val="002A0D0C"/>
    <w:rPr>
      <w:sz w:val="28"/>
    </w:rPr>
  </w:style>
  <w:style w:type="character" w:customStyle="1" w:styleId="216">
    <w:name w:val="Основной текст 2 Знак1"/>
    <w:semiHidden/>
    <w:locked/>
    <w:rsid w:val="002A0D0C"/>
    <w:rPr>
      <w:sz w:val="24"/>
    </w:rPr>
  </w:style>
  <w:style w:type="character" w:customStyle="1" w:styleId="314">
    <w:name w:val="Основной текст 3 Знак1"/>
    <w:semiHidden/>
    <w:rsid w:val="002A0D0C"/>
    <w:rPr>
      <w:sz w:val="16"/>
      <w:lang w:val="ru-RU" w:eastAsia="ru-RU"/>
    </w:rPr>
  </w:style>
  <w:style w:type="character" w:customStyle="1" w:styleId="312">
    <w:name w:val="Основной текст с отступом 3 Знак1"/>
    <w:link w:val="33"/>
    <w:locked/>
    <w:rsid w:val="002A0D0C"/>
    <w:rPr>
      <w:rFonts w:ascii="Calibri" w:eastAsia="Times New Roman" w:hAnsi="Calibri" w:cs="Times New Roman"/>
      <w:sz w:val="16"/>
      <w:szCs w:val="20"/>
    </w:rPr>
  </w:style>
  <w:style w:type="character" w:customStyle="1" w:styleId="1b">
    <w:name w:val="Текст примечания Знак1"/>
    <w:link w:val="affc"/>
    <w:locked/>
    <w:rsid w:val="002A0D0C"/>
    <w:rPr>
      <w:rFonts w:ascii="Calibri" w:eastAsia="Calibri" w:hAnsi="Calibri" w:cs="Times New Roman"/>
    </w:rPr>
  </w:style>
  <w:style w:type="character" w:customStyle="1" w:styleId="2f1">
    <w:name w:val="Текст примечания Знак2"/>
    <w:rsid w:val="002A0D0C"/>
    <w:rPr>
      <w:sz w:val="20"/>
      <w:szCs w:val="20"/>
    </w:rPr>
  </w:style>
  <w:style w:type="character" w:customStyle="1" w:styleId="Q">
    <w:name w:val="Q"/>
    <w:rsid w:val="002A0D0C"/>
  </w:style>
  <w:style w:type="character" w:customStyle="1" w:styleId="blk">
    <w:name w:val="blk"/>
    <w:rsid w:val="002A0D0C"/>
  </w:style>
  <w:style w:type="character" w:customStyle="1" w:styleId="1fb">
    <w:name w:val="Замещающий текст1"/>
    <w:semiHidden/>
    <w:rsid w:val="002A0D0C"/>
    <w:rPr>
      <w:rFonts w:ascii="Times New Roman" w:hAnsi="Times New Roman" w:cs="Times New Roman" w:hint="default"/>
      <w:color w:val="808080"/>
    </w:rPr>
  </w:style>
  <w:style w:type="character" w:customStyle="1" w:styleId="810">
    <w:name w:val="Заголовок 8 Знак1"/>
    <w:uiPriority w:val="9"/>
    <w:semiHidden/>
    <w:rsid w:val="002A0D0C"/>
    <w:rPr>
      <w:rFonts w:ascii="Cambria" w:eastAsia="Times New Roman" w:hAnsi="Cambria" w:cs="Times New Roman" w:hint="default"/>
      <w:color w:val="404040"/>
      <w:sz w:val="20"/>
      <w:szCs w:val="20"/>
    </w:rPr>
  </w:style>
  <w:style w:type="table" w:customStyle="1" w:styleId="1fc">
    <w:name w:val="Сетка таблицы1"/>
    <w:basedOn w:val="a2"/>
    <w:uiPriority w:val="59"/>
    <w:rsid w:val="002A0D0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2"/>
    <w:uiPriority w:val="59"/>
    <w:rsid w:val="002A0D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2"/>
    <w:uiPriority w:val="59"/>
    <w:rsid w:val="002A0D0C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3">
    <w:name w:val="WW8Num3"/>
    <w:rsid w:val="002A0D0C"/>
    <w:pPr>
      <w:numPr>
        <w:numId w:val="3"/>
      </w:numPr>
    </w:pPr>
  </w:style>
  <w:style w:type="numbering" w:customStyle="1" w:styleId="WW8Num4">
    <w:name w:val="WW8Num4"/>
    <w:rsid w:val="002A0D0C"/>
    <w:pPr>
      <w:numPr>
        <w:numId w:val="4"/>
      </w:numPr>
    </w:pPr>
  </w:style>
  <w:style w:type="character" w:customStyle="1" w:styleId="aff0">
    <w:name w:val="Абзац списка Знак"/>
    <w:link w:val="aff"/>
    <w:locked/>
    <w:rsid w:val="002A0D0C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2A0D0C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2A0D0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b">
    <w:name w:val="Основной текст (2)_"/>
    <w:link w:val="2a"/>
    <w:qFormat/>
    <w:locked/>
    <w:rsid w:val="002A0D0C"/>
    <w:rPr>
      <w:rFonts w:ascii="Times New Roman" w:eastAsia="Arial Unicode MS" w:hAnsi="Times New Roman" w:cs="Times New Roman"/>
      <w:b/>
      <w:bCs/>
      <w:sz w:val="18"/>
      <w:szCs w:val="18"/>
      <w:shd w:val="clear" w:color="auto" w:fill="FFFFFF"/>
      <w:lang w:eastAsia="zh-CN"/>
    </w:rPr>
  </w:style>
  <w:style w:type="paragraph" w:customStyle="1" w:styleId="fn2r">
    <w:name w:val="fn2r"/>
    <w:basedOn w:val="a0"/>
    <w:qFormat/>
    <w:rsid w:val="002A0D0C"/>
    <w:pPr>
      <w:spacing w:before="280" w:after="280"/>
    </w:pPr>
    <w:rPr>
      <w:lang w:eastAsia="zh-CN"/>
    </w:rPr>
  </w:style>
  <w:style w:type="paragraph" w:customStyle="1" w:styleId="LO-Normal">
    <w:name w:val="LO-Normal"/>
    <w:qFormat/>
    <w:rsid w:val="002A0D0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330">
    <w:name w:val="Основной текст 33"/>
    <w:basedOn w:val="a0"/>
    <w:qFormat/>
    <w:rsid w:val="002A0D0C"/>
    <w:pPr>
      <w:spacing w:after="120"/>
    </w:pPr>
    <w:rPr>
      <w:sz w:val="16"/>
      <w:szCs w:val="16"/>
      <w:lang w:eastAsia="zh-CN"/>
    </w:rPr>
  </w:style>
  <w:style w:type="paragraph" w:customStyle="1" w:styleId="western">
    <w:name w:val="western"/>
    <w:basedOn w:val="a0"/>
    <w:qFormat/>
    <w:rsid w:val="002A0D0C"/>
    <w:pPr>
      <w:spacing w:before="280" w:after="280"/>
    </w:pPr>
    <w:rPr>
      <w:lang w:eastAsia="zh-CN"/>
    </w:rPr>
  </w:style>
  <w:style w:type="paragraph" w:customStyle="1" w:styleId="LO-Normal1">
    <w:name w:val="LO-Normal1"/>
    <w:qFormat/>
    <w:rsid w:val="002A0D0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321">
    <w:name w:val="Основной текст 32"/>
    <w:basedOn w:val="a0"/>
    <w:qFormat/>
    <w:rsid w:val="002A0D0C"/>
    <w:pPr>
      <w:spacing w:after="120"/>
    </w:pPr>
    <w:rPr>
      <w:rFonts w:ascii="Times New Roman CYR" w:hAnsi="Times New Roman CYR" w:cs="Times New Roman CYR"/>
      <w:sz w:val="16"/>
      <w:szCs w:val="16"/>
      <w:lang w:val="x-none" w:eastAsia="zh-CN"/>
    </w:rPr>
  </w:style>
  <w:style w:type="character" w:customStyle="1" w:styleId="WW8Num1z1">
    <w:name w:val="WW8Num1z1"/>
    <w:rsid w:val="002A0D0C"/>
  </w:style>
  <w:style w:type="character" w:customStyle="1" w:styleId="WW8Num1z2">
    <w:name w:val="WW8Num1z2"/>
    <w:rsid w:val="002A0D0C"/>
  </w:style>
  <w:style w:type="character" w:customStyle="1" w:styleId="WW8Num1z3">
    <w:name w:val="WW8Num1z3"/>
    <w:rsid w:val="002A0D0C"/>
  </w:style>
  <w:style w:type="character" w:customStyle="1" w:styleId="WW8Num1z4">
    <w:name w:val="WW8Num1z4"/>
    <w:rsid w:val="002A0D0C"/>
  </w:style>
  <w:style w:type="character" w:customStyle="1" w:styleId="WW8Num1z5">
    <w:name w:val="WW8Num1z5"/>
    <w:rsid w:val="002A0D0C"/>
  </w:style>
  <w:style w:type="character" w:customStyle="1" w:styleId="WW8Num1z6">
    <w:name w:val="WW8Num1z6"/>
    <w:rsid w:val="002A0D0C"/>
  </w:style>
  <w:style w:type="character" w:customStyle="1" w:styleId="WW8Num1z7">
    <w:name w:val="WW8Num1z7"/>
    <w:rsid w:val="002A0D0C"/>
  </w:style>
  <w:style w:type="character" w:customStyle="1" w:styleId="WW8Num1z8">
    <w:name w:val="WW8Num1z8"/>
    <w:rsid w:val="002A0D0C"/>
  </w:style>
  <w:style w:type="character" w:customStyle="1" w:styleId="WW8Num2z1">
    <w:name w:val="WW8Num2z1"/>
    <w:rsid w:val="002A0D0C"/>
  </w:style>
  <w:style w:type="character" w:customStyle="1" w:styleId="WW8Num2z2">
    <w:name w:val="WW8Num2z2"/>
    <w:rsid w:val="002A0D0C"/>
  </w:style>
  <w:style w:type="character" w:customStyle="1" w:styleId="WW8Num2z3">
    <w:name w:val="WW8Num2z3"/>
    <w:rsid w:val="002A0D0C"/>
  </w:style>
  <w:style w:type="character" w:customStyle="1" w:styleId="WW8Num2z4">
    <w:name w:val="WW8Num2z4"/>
    <w:rsid w:val="002A0D0C"/>
  </w:style>
  <w:style w:type="character" w:customStyle="1" w:styleId="WW8Num2z5">
    <w:name w:val="WW8Num2z5"/>
    <w:rsid w:val="002A0D0C"/>
  </w:style>
  <w:style w:type="character" w:customStyle="1" w:styleId="WW8Num2z6">
    <w:name w:val="WW8Num2z6"/>
    <w:rsid w:val="002A0D0C"/>
  </w:style>
  <w:style w:type="character" w:customStyle="1" w:styleId="WW8Num2z7">
    <w:name w:val="WW8Num2z7"/>
    <w:rsid w:val="002A0D0C"/>
  </w:style>
  <w:style w:type="character" w:customStyle="1" w:styleId="WW8Num2z8">
    <w:name w:val="WW8Num2z8"/>
    <w:rsid w:val="002A0D0C"/>
  </w:style>
  <w:style w:type="character" w:customStyle="1" w:styleId="WW8NumSt3z0">
    <w:name w:val="WW8NumSt3z0"/>
    <w:rsid w:val="002A0D0C"/>
    <w:rPr>
      <w:rFonts w:ascii="Times New Roman" w:hAnsi="Times New Roman" w:cs="Times New Roman" w:hint="default"/>
    </w:rPr>
  </w:style>
  <w:style w:type="paragraph" w:customStyle="1" w:styleId="230">
    <w:name w:val="Основной текст с отступом 23"/>
    <w:basedOn w:val="a0"/>
    <w:qFormat/>
    <w:rsid w:val="002A0D0C"/>
    <w:pPr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paragraph" w:customStyle="1" w:styleId="1fd">
    <w:name w:val="[ ]1"/>
    <w:basedOn w:val="a0"/>
    <w:qFormat/>
    <w:rsid w:val="002A0D0C"/>
    <w:pPr>
      <w:autoSpaceDE w:val="0"/>
      <w:autoSpaceDN w:val="0"/>
      <w:adjustRightInd w:val="0"/>
      <w:spacing w:line="288" w:lineRule="auto"/>
      <w:textAlignment w:val="center"/>
    </w:pPr>
    <w:rPr>
      <w:rFonts w:ascii="Times (T1) Roman" w:eastAsia="Calibri" w:hAnsi="Times (T1) Roman" w:cs="Times (T1) Roman"/>
      <w:color w:val="000000"/>
    </w:rPr>
  </w:style>
  <w:style w:type="paragraph" w:customStyle="1" w:styleId="affff1">
    <w:name w:val="Основной"/>
    <w:basedOn w:val="a0"/>
    <w:qFormat/>
    <w:locked/>
    <w:rsid w:val="002A0D0C"/>
    <w:pPr>
      <w:spacing w:after="20" w:line="360" w:lineRule="auto"/>
      <w:ind w:firstLine="709"/>
      <w:jc w:val="both"/>
    </w:pPr>
    <w:rPr>
      <w:rFonts w:eastAsia="Calibri"/>
      <w:sz w:val="28"/>
      <w:szCs w:val="28"/>
    </w:rPr>
  </w:style>
  <w:style w:type="paragraph" w:styleId="HTML">
    <w:name w:val="HTML Preformatted"/>
    <w:basedOn w:val="a0"/>
    <w:link w:val="HTML0"/>
    <w:qFormat/>
    <w:rsid w:val="002A0D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qFormat/>
    <w:rsid w:val="002A0D0C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1fe">
    <w:name w:val="Знак1 Знак Знак Знак Знак Знак Знак Знак Знак Знак"/>
    <w:basedOn w:val="a0"/>
    <w:qFormat/>
    <w:rsid w:val="002A0D0C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72">
    <w:name w:val="Основной текст7"/>
    <w:basedOn w:val="a0"/>
    <w:link w:val="affff2"/>
    <w:qFormat/>
    <w:rsid w:val="002A0D0C"/>
    <w:pPr>
      <w:widowControl w:val="0"/>
      <w:shd w:val="clear" w:color="auto" w:fill="FFFFFF"/>
      <w:spacing w:before="300" w:line="614" w:lineRule="exact"/>
      <w:ind w:hanging="1400"/>
      <w:jc w:val="center"/>
    </w:pPr>
    <w:rPr>
      <w:rFonts w:eastAsia="Calibri"/>
      <w:sz w:val="28"/>
      <w:szCs w:val="28"/>
      <w:lang w:val="x-none" w:eastAsia="x-none"/>
    </w:rPr>
  </w:style>
  <w:style w:type="character" w:customStyle="1" w:styleId="affff2">
    <w:name w:val="Основной текст_"/>
    <w:link w:val="72"/>
    <w:locked/>
    <w:rsid w:val="002A0D0C"/>
    <w:rPr>
      <w:rFonts w:ascii="Times New Roman" w:eastAsia="Calibri" w:hAnsi="Times New Roman" w:cs="Times New Roman"/>
      <w:sz w:val="28"/>
      <w:szCs w:val="28"/>
      <w:shd w:val="clear" w:color="auto" w:fill="FFFFFF"/>
      <w:lang w:val="x-none" w:eastAsia="x-none"/>
    </w:rPr>
  </w:style>
  <w:style w:type="character" w:customStyle="1" w:styleId="Heading1Char">
    <w:name w:val="Heading 1 Char"/>
    <w:locked/>
    <w:rsid w:val="002A0D0C"/>
    <w:rPr>
      <w:sz w:val="28"/>
      <w:szCs w:val="28"/>
      <w:lang w:val="ru-RU" w:eastAsia="ru-RU" w:bidi="ar-SA"/>
    </w:rPr>
  </w:style>
  <w:style w:type="character" w:styleId="affff3">
    <w:name w:val="endnote reference"/>
    <w:rsid w:val="002A0D0C"/>
    <w:rPr>
      <w:vertAlign w:val="superscript"/>
    </w:rPr>
  </w:style>
  <w:style w:type="paragraph" w:customStyle="1" w:styleId="msonormalcxspmiddle">
    <w:name w:val="msonormalcxspmiddle"/>
    <w:basedOn w:val="a0"/>
    <w:qFormat/>
    <w:rsid w:val="002A0D0C"/>
    <w:pPr>
      <w:spacing w:before="100" w:beforeAutospacing="1" w:after="100" w:afterAutospacing="1"/>
    </w:pPr>
  </w:style>
  <w:style w:type="table" w:customStyle="1" w:styleId="TableGrid">
    <w:name w:val="TableGrid"/>
    <w:rsid w:val="002A0D0C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ff">
    <w:name w:val="Основной текст1"/>
    <w:basedOn w:val="a0"/>
    <w:qFormat/>
    <w:rsid w:val="002A0D0C"/>
    <w:pPr>
      <w:widowControl w:val="0"/>
      <w:spacing w:after="120" w:line="268" w:lineRule="auto"/>
      <w:ind w:firstLine="400"/>
    </w:pPr>
    <w:rPr>
      <w:sz w:val="28"/>
      <w:szCs w:val="20"/>
    </w:rPr>
  </w:style>
  <w:style w:type="paragraph" w:customStyle="1" w:styleId="231">
    <w:name w:val="Основной текст 23"/>
    <w:basedOn w:val="a0"/>
    <w:qFormat/>
    <w:rsid w:val="002A0D0C"/>
    <w:pPr>
      <w:widowControl w:val="0"/>
      <w:suppressAutoHyphens/>
    </w:pPr>
    <w:rPr>
      <w:sz w:val="28"/>
      <w:szCs w:val="20"/>
      <w:lang w:eastAsia="zh-CN"/>
    </w:rPr>
  </w:style>
  <w:style w:type="paragraph" w:customStyle="1" w:styleId="35">
    <w:name w:val="3"/>
    <w:basedOn w:val="a0"/>
    <w:next w:val="a5"/>
    <w:rsid w:val="002A0D0C"/>
    <w:pPr>
      <w:jc w:val="center"/>
    </w:pPr>
    <w:rPr>
      <w:b/>
      <w:sz w:val="28"/>
      <w:szCs w:val="20"/>
      <w:lang w:eastAsia="zh-CN"/>
    </w:rPr>
  </w:style>
  <w:style w:type="character" w:customStyle="1" w:styleId="s3">
    <w:name w:val="s3"/>
    <w:rsid w:val="002A0D0C"/>
  </w:style>
  <w:style w:type="paragraph" w:customStyle="1" w:styleId="TableContents">
    <w:name w:val="Table Contents"/>
    <w:basedOn w:val="a0"/>
    <w:qFormat/>
    <w:rsid w:val="002A0D0C"/>
    <w:pPr>
      <w:widowControl w:val="0"/>
      <w:suppressLineNumbers/>
      <w:suppressAutoHyphens/>
      <w:textAlignment w:val="baseline"/>
    </w:pPr>
    <w:rPr>
      <w:rFonts w:ascii="Calibri" w:eastAsia="Calibri" w:hAnsi="Calibri"/>
      <w:kern w:val="1"/>
      <w:lang w:eastAsia="hi-IN" w:bidi="hi-IN"/>
    </w:rPr>
  </w:style>
  <w:style w:type="character" w:customStyle="1" w:styleId="af7">
    <w:name w:val="Без интервала Знак"/>
    <w:link w:val="af6"/>
    <w:qFormat/>
    <w:locked/>
    <w:rsid w:val="002A0D0C"/>
    <w:rPr>
      <w:rFonts w:ascii="Calibri" w:eastAsia="Times New Roman" w:hAnsi="Calibri" w:cs="Times New Roman"/>
      <w:lang w:eastAsia="ru-RU"/>
    </w:rPr>
  </w:style>
  <w:style w:type="numbering" w:customStyle="1" w:styleId="1ff0">
    <w:name w:val="Нет списка1"/>
    <w:next w:val="a3"/>
    <w:uiPriority w:val="99"/>
    <w:semiHidden/>
    <w:unhideWhenUsed/>
    <w:rsid w:val="002A0D0C"/>
  </w:style>
  <w:style w:type="paragraph" w:styleId="1ff1">
    <w:name w:val="index 1"/>
    <w:basedOn w:val="a0"/>
    <w:next w:val="a0"/>
    <w:autoRedefine/>
    <w:uiPriority w:val="99"/>
    <w:unhideWhenUsed/>
    <w:qFormat/>
    <w:rsid w:val="002A0D0C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en-US"/>
    </w:rPr>
  </w:style>
  <w:style w:type="paragraph" w:styleId="1ff2">
    <w:name w:val="toc 1"/>
    <w:basedOn w:val="a0"/>
    <w:autoRedefine/>
    <w:uiPriority w:val="1"/>
    <w:unhideWhenUsed/>
    <w:qFormat/>
    <w:rsid w:val="002A0D0C"/>
    <w:pPr>
      <w:widowControl w:val="0"/>
      <w:suppressAutoHyphens/>
      <w:ind w:left="221"/>
    </w:pPr>
    <w:rPr>
      <w:sz w:val="28"/>
      <w:szCs w:val="28"/>
      <w:lang w:eastAsia="en-US"/>
    </w:rPr>
  </w:style>
  <w:style w:type="paragraph" w:styleId="2f3">
    <w:name w:val="toc 2"/>
    <w:basedOn w:val="a0"/>
    <w:autoRedefine/>
    <w:uiPriority w:val="1"/>
    <w:unhideWhenUsed/>
    <w:qFormat/>
    <w:rsid w:val="002A0D0C"/>
    <w:pPr>
      <w:widowControl w:val="0"/>
      <w:suppressAutoHyphens/>
      <w:spacing w:line="322" w:lineRule="exact"/>
      <w:ind w:left="825"/>
    </w:pPr>
    <w:rPr>
      <w:sz w:val="28"/>
      <w:szCs w:val="28"/>
      <w:lang w:eastAsia="en-US"/>
    </w:rPr>
  </w:style>
  <w:style w:type="paragraph" w:styleId="affff4">
    <w:name w:val="index heading"/>
    <w:basedOn w:val="a0"/>
    <w:unhideWhenUsed/>
    <w:qFormat/>
    <w:rsid w:val="002A0D0C"/>
    <w:pPr>
      <w:suppressLineNumbers/>
      <w:suppressAutoHyphens/>
      <w:spacing w:after="160" w:line="256" w:lineRule="auto"/>
    </w:pPr>
    <w:rPr>
      <w:rFonts w:ascii="Calibri" w:eastAsia="Calibri" w:hAnsi="Calibri" w:cs="Arial"/>
      <w:sz w:val="22"/>
      <w:szCs w:val="22"/>
      <w:lang w:eastAsia="en-US"/>
    </w:rPr>
  </w:style>
  <w:style w:type="paragraph" w:styleId="affff5">
    <w:name w:val="Block Text"/>
    <w:basedOn w:val="a0"/>
    <w:unhideWhenUsed/>
    <w:qFormat/>
    <w:rsid w:val="002A0D0C"/>
    <w:pPr>
      <w:suppressAutoHyphens/>
      <w:spacing w:after="160" w:line="240" w:lineRule="atLeast"/>
      <w:ind w:left="261" w:right="84"/>
      <w:jc w:val="center"/>
    </w:pPr>
    <w:rPr>
      <w:rFonts w:ascii="Calibri" w:eastAsia="Calibri" w:hAnsi="Calibri" w:cs="Calibri"/>
      <w:b/>
      <w:sz w:val="26"/>
      <w:szCs w:val="22"/>
      <w:lang w:eastAsia="en-US"/>
    </w:rPr>
  </w:style>
  <w:style w:type="paragraph" w:styleId="affff6">
    <w:name w:val="annotation subject"/>
    <w:link w:val="1ff3"/>
    <w:unhideWhenUsed/>
    <w:qFormat/>
    <w:rsid w:val="002A0D0C"/>
    <w:pPr>
      <w:suppressAutoHyphens/>
      <w:spacing w:line="256" w:lineRule="auto"/>
    </w:pPr>
    <w:rPr>
      <w:rFonts w:ascii="Times New Roman CYR" w:eastAsia="Calibri" w:hAnsi="Times New Roman CYR" w:cs="Times New Roman CYR"/>
      <w:b/>
      <w:bCs/>
    </w:rPr>
  </w:style>
  <w:style w:type="character" w:customStyle="1" w:styleId="affff7">
    <w:name w:val="Тема примечания Знак"/>
    <w:basedOn w:val="affd"/>
    <w:qFormat/>
    <w:rsid w:val="002A0D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f8">
    <w:name w:val="Revision"/>
    <w:semiHidden/>
    <w:qFormat/>
    <w:rsid w:val="002A0D0C"/>
    <w:pPr>
      <w:suppressAutoHyphens/>
      <w:spacing w:line="256" w:lineRule="auto"/>
    </w:pPr>
    <w:rPr>
      <w:rFonts w:ascii="Times New Roman CYR" w:eastAsia="Times New Roman" w:hAnsi="Times New Roman CYR" w:cs="Times New Roman CYR"/>
      <w:sz w:val="20"/>
      <w:szCs w:val="20"/>
      <w:lang w:eastAsia="zh-CN"/>
    </w:rPr>
  </w:style>
  <w:style w:type="paragraph" w:customStyle="1" w:styleId="affff9">
    <w:name w:val="Колонтитул"/>
    <w:basedOn w:val="a0"/>
    <w:qFormat/>
    <w:rsid w:val="002A0D0C"/>
    <w:pPr>
      <w:suppressAutoHyphens/>
      <w:spacing w:after="160" w:line="25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Cell">
    <w:name w:val="ConsCell"/>
    <w:qFormat/>
    <w:rsid w:val="002A0D0C"/>
    <w:pPr>
      <w:suppressAutoHyphens/>
      <w:spacing w:line="256" w:lineRule="auto"/>
      <w:ind w:right="19772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yle9">
    <w:name w:val="Style9"/>
    <w:basedOn w:val="a0"/>
    <w:qFormat/>
    <w:rsid w:val="002A0D0C"/>
    <w:pPr>
      <w:widowControl w:val="0"/>
      <w:suppressAutoHyphens/>
      <w:spacing w:after="160" w:line="256" w:lineRule="auto"/>
    </w:pPr>
    <w:rPr>
      <w:rFonts w:ascii="Palatino Linotype" w:eastAsia="Calibri" w:hAnsi="Palatino Linotype" w:cs="Palatino Linotype"/>
      <w:lang w:eastAsia="en-US"/>
    </w:rPr>
  </w:style>
  <w:style w:type="paragraph" w:customStyle="1" w:styleId="affffa">
    <w:name w:val="основной текст документа"/>
    <w:basedOn w:val="a0"/>
    <w:qFormat/>
    <w:rsid w:val="002A0D0C"/>
    <w:pPr>
      <w:suppressAutoHyphens/>
      <w:spacing w:before="120" w:after="120" w:line="256" w:lineRule="auto"/>
      <w:jc w:val="both"/>
    </w:pPr>
    <w:rPr>
      <w:rFonts w:ascii="Calibri" w:eastAsia="Calibri" w:hAnsi="Calibri" w:cs="Calibri"/>
      <w:szCs w:val="22"/>
      <w:lang w:eastAsia="en-US"/>
    </w:rPr>
  </w:style>
  <w:style w:type="paragraph" w:customStyle="1" w:styleId="Style8">
    <w:name w:val="Style8"/>
    <w:basedOn w:val="a0"/>
    <w:qFormat/>
    <w:rsid w:val="002A0D0C"/>
    <w:pPr>
      <w:widowControl w:val="0"/>
      <w:suppressAutoHyphens/>
      <w:spacing w:after="160" w:line="245" w:lineRule="exact"/>
      <w:ind w:firstLine="562"/>
      <w:jc w:val="both"/>
    </w:pPr>
    <w:rPr>
      <w:rFonts w:ascii="Calibri" w:eastAsia="Calibri" w:hAnsi="Calibri" w:cs="Calibri"/>
      <w:lang w:eastAsia="en-US"/>
    </w:rPr>
  </w:style>
  <w:style w:type="paragraph" w:customStyle="1" w:styleId="Style4">
    <w:name w:val="Style4"/>
    <w:basedOn w:val="a0"/>
    <w:qFormat/>
    <w:rsid w:val="002A0D0C"/>
    <w:pPr>
      <w:widowControl w:val="0"/>
      <w:suppressAutoHyphens/>
      <w:spacing w:after="160" w:line="322" w:lineRule="exact"/>
      <w:ind w:firstLine="730"/>
      <w:jc w:val="both"/>
    </w:pPr>
    <w:rPr>
      <w:rFonts w:ascii="Calibri" w:eastAsia="Calibri" w:hAnsi="Calibri" w:cs="Calibri"/>
      <w:lang w:eastAsia="en-US"/>
    </w:rPr>
  </w:style>
  <w:style w:type="paragraph" w:customStyle="1" w:styleId="Style3">
    <w:name w:val="Style3"/>
    <w:basedOn w:val="a0"/>
    <w:qFormat/>
    <w:rsid w:val="002A0D0C"/>
    <w:pPr>
      <w:widowControl w:val="0"/>
      <w:suppressAutoHyphens/>
      <w:spacing w:after="160" w:line="256" w:lineRule="auto"/>
    </w:pPr>
    <w:rPr>
      <w:rFonts w:ascii="Calibri" w:eastAsia="Calibri" w:hAnsi="Calibri" w:cs="Calibri"/>
      <w:lang w:eastAsia="en-US"/>
    </w:rPr>
  </w:style>
  <w:style w:type="paragraph" w:customStyle="1" w:styleId="Style2">
    <w:name w:val="Style2"/>
    <w:basedOn w:val="a0"/>
    <w:qFormat/>
    <w:rsid w:val="002A0D0C"/>
    <w:pPr>
      <w:widowControl w:val="0"/>
      <w:suppressAutoHyphens/>
      <w:spacing w:after="160" w:line="322" w:lineRule="exact"/>
      <w:jc w:val="both"/>
    </w:pPr>
    <w:rPr>
      <w:rFonts w:ascii="Calibri" w:eastAsia="Calibri" w:hAnsi="Calibri" w:cs="Calibri"/>
      <w:lang w:eastAsia="en-US"/>
    </w:rPr>
  </w:style>
  <w:style w:type="paragraph" w:customStyle="1" w:styleId="Style1">
    <w:name w:val="Style1"/>
    <w:basedOn w:val="a0"/>
    <w:qFormat/>
    <w:rsid w:val="002A0D0C"/>
    <w:pPr>
      <w:widowControl w:val="0"/>
      <w:suppressAutoHyphens/>
      <w:spacing w:after="160" w:line="323" w:lineRule="exact"/>
      <w:ind w:firstLine="734"/>
      <w:jc w:val="both"/>
    </w:pPr>
    <w:rPr>
      <w:rFonts w:ascii="Calibri" w:eastAsia="Calibri" w:hAnsi="Calibri" w:cs="Calibri"/>
      <w:lang w:eastAsia="en-US"/>
    </w:rPr>
  </w:style>
  <w:style w:type="paragraph" w:customStyle="1" w:styleId="WW-">
    <w:name w:val="WW-Заголовок"/>
    <w:basedOn w:val="a0"/>
    <w:qFormat/>
    <w:rsid w:val="002A0D0C"/>
    <w:pPr>
      <w:suppressAutoHyphens/>
      <w:spacing w:after="160" w:line="256" w:lineRule="auto"/>
      <w:jc w:val="center"/>
    </w:pPr>
    <w:rPr>
      <w:rFonts w:ascii="Calibri" w:eastAsia="Calibri" w:hAnsi="Calibri" w:cs="Calibri"/>
      <w:b/>
      <w:sz w:val="28"/>
      <w:szCs w:val="22"/>
      <w:lang w:eastAsia="en-US"/>
    </w:rPr>
  </w:style>
  <w:style w:type="character" w:customStyle="1" w:styleId="36">
    <w:name w:val="Основной текст (3) + Не полужирный"/>
    <w:qFormat/>
    <w:rsid w:val="002A0D0C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effect w:val="none"/>
      <w:lang w:val="ru-RU" w:bidi="ru-RU"/>
    </w:rPr>
  </w:style>
  <w:style w:type="character" w:customStyle="1" w:styleId="FontStyle12">
    <w:name w:val="Font Style12"/>
    <w:qFormat/>
    <w:rsid w:val="002A0D0C"/>
    <w:rPr>
      <w:rFonts w:ascii="Times New Roman" w:hAnsi="Times New Roman" w:cs="Times New Roman" w:hint="default"/>
      <w:sz w:val="26"/>
      <w:szCs w:val="26"/>
    </w:rPr>
  </w:style>
  <w:style w:type="character" w:customStyle="1" w:styleId="ConsPlusNormal2">
    <w:name w:val="ConsPlusNormal Знак Знак"/>
    <w:qFormat/>
    <w:rsid w:val="002A0D0C"/>
    <w:rPr>
      <w:rFonts w:ascii="Arial" w:hAnsi="Arial" w:cs="Arial" w:hint="default"/>
    </w:rPr>
  </w:style>
  <w:style w:type="character" w:customStyle="1" w:styleId="ConsPlusNonformat0">
    <w:name w:val="ConsPlusNonformat Знак"/>
    <w:qFormat/>
    <w:rsid w:val="002A0D0C"/>
    <w:rPr>
      <w:rFonts w:ascii="Courier New" w:hAnsi="Courier New" w:cs="Courier New" w:hint="default"/>
    </w:rPr>
  </w:style>
  <w:style w:type="character" w:customStyle="1" w:styleId="WW8Num16z0">
    <w:name w:val="WW8Num16z0"/>
    <w:qFormat/>
    <w:rsid w:val="002A0D0C"/>
  </w:style>
  <w:style w:type="character" w:customStyle="1" w:styleId="WW8Num15z0">
    <w:name w:val="WW8Num15z0"/>
    <w:qFormat/>
    <w:rsid w:val="002A0D0C"/>
    <w:rPr>
      <w:b w:val="0"/>
      <w:bCs w:val="0"/>
    </w:rPr>
  </w:style>
  <w:style w:type="character" w:customStyle="1" w:styleId="WW8Num14z0">
    <w:name w:val="WW8Num14z0"/>
    <w:qFormat/>
    <w:rsid w:val="002A0D0C"/>
    <w:rPr>
      <w:b w:val="0"/>
      <w:bCs w:val="0"/>
    </w:rPr>
  </w:style>
  <w:style w:type="character" w:customStyle="1" w:styleId="WW8Num12z0">
    <w:name w:val="WW8Num12z0"/>
    <w:qFormat/>
    <w:rsid w:val="002A0D0C"/>
  </w:style>
  <w:style w:type="character" w:customStyle="1" w:styleId="WW8Num11z1">
    <w:name w:val="WW8Num11z1"/>
    <w:qFormat/>
    <w:rsid w:val="002A0D0C"/>
    <w:rPr>
      <w:rFonts w:ascii="Times New Roman" w:hAnsi="Times New Roman" w:cs="Times New Roman" w:hint="default"/>
    </w:rPr>
  </w:style>
  <w:style w:type="character" w:customStyle="1" w:styleId="WW8Num11z0">
    <w:name w:val="WW8Num11z0"/>
    <w:qFormat/>
    <w:rsid w:val="002A0D0C"/>
    <w:rPr>
      <w:rFonts w:ascii="Times New Roman" w:hAnsi="Times New Roman" w:cs="Times New Roman" w:hint="default"/>
    </w:rPr>
  </w:style>
  <w:style w:type="character" w:customStyle="1" w:styleId="WW8Num10z1">
    <w:name w:val="WW8Num10z1"/>
    <w:qFormat/>
    <w:rsid w:val="002A0D0C"/>
    <w:rPr>
      <w:rFonts w:ascii="Times New Roman" w:hAnsi="Times New Roman" w:cs="Times New Roman" w:hint="default"/>
    </w:rPr>
  </w:style>
  <w:style w:type="character" w:customStyle="1" w:styleId="WW8Num10z0">
    <w:name w:val="WW8Num10z0"/>
    <w:qFormat/>
    <w:rsid w:val="002A0D0C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qFormat/>
    <w:rsid w:val="002A0D0C"/>
    <w:rPr>
      <w:rFonts w:ascii="Times New Roman" w:hAnsi="Times New Roman" w:cs="Times New Roman" w:hint="default"/>
    </w:rPr>
  </w:style>
  <w:style w:type="character" w:customStyle="1" w:styleId="WW8Num7z0">
    <w:name w:val="WW8Num7z0"/>
    <w:qFormat/>
    <w:rsid w:val="002A0D0C"/>
    <w:rPr>
      <w:rFonts w:ascii="Times New Roman" w:hAnsi="Times New Roman" w:cs="Times New Roman" w:hint="default"/>
    </w:rPr>
  </w:style>
  <w:style w:type="character" w:customStyle="1" w:styleId="WW8Num6z1">
    <w:name w:val="WW8Num6z1"/>
    <w:qFormat/>
    <w:rsid w:val="002A0D0C"/>
    <w:rPr>
      <w:rFonts w:ascii="Courier New" w:hAnsi="Courier New" w:cs="Courier New" w:hint="default"/>
    </w:rPr>
  </w:style>
  <w:style w:type="character" w:customStyle="1" w:styleId="2f4">
    <w:name w:val="Нижний колонтитул Знак2"/>
    <w:semiHidden/>
    <w:rsid w:val="002A0D0C"/>
    <w:rPr>
      <w:rFonts w:ascii="Calibri" w:eastAsia="Calibri" w:hAnsi="Calibri" w:cs="Calibri"/>
      <w:sz w:val="22"/>
      <w:szCs w:val="22"/>
      <w:lang w:eastAsia="en-US"/>
    </w:rPr>
  </w:style>
  <w:style w:type="character" w:customStyle="1" w:styleId="1ff3">
    <w:name w:val="Тема примечания Знак1"/>
    <w:link w:val="affff6"/>
    <w:locked/>
    <w:rsid w:val="002A0D0C"/>
    <w:rPr>
      <w:rFonts w:ascii="Times New Roman CYR" w:eastAsia="Calibri" w:hAnsi="Times New Roman CYR" w:cs="Times New Roman CYR"/>
      <w:b/>
      <w:bCs/>
    </w:rPr>
  </w:style>
  <w:style w:type="character" w:customStyle="1" w:styleId="HTML1">
    <w:name w:val="Стандартный HTML Знак1"/>
    <w:semiHidden/>
    <w:locked/>
    <w:rsid w:val="002A0D0C"/>
    <w:rPr>
      <w:rFonts w:ascii="Courier New" w:eastAsia="Calibri" w:hAnsi="Courier New" w:cs="Courier New"/>
      <w:sz w:val="22"/>
      <w:szCs w:val="22"/>
      <w:lang w:eastAsia="en-US"/>
    </w:rPr>
  </w:style>
  <w:style w:type="character" w:customStyle="1" w:styleId="1ff4">
    <w:name w:val="Схема документа Знак1"/>
    <w:semiHidden/>
    <w:locked/>
    <w:rsid w:val="002A0D0C"/>
    <w:rPr>
      <w:rFonts w:ascii="Tahoma" w:eastAsia="Calibri" w:hAnsi="Tahoma" w:cs="Tahoma"/>
      <w:sz w:val="22"/>
      <w:szCs w:val="22"/>
      <w:shd w:val="clear" w:color="auto" w:fill="000080"/>
      <w:lang w:eastAsia="en-US"/>
    </w:rPr>
  </w:style>
  <w:style w:type="table" w:customStyle="1" w:styleId="TableNormal1">
    <w:name w:val="Table Normal1"/>
    <w:uiPriority w:val="2"/>
    <w:semiHidden/>
    <w:qFormat/>
    <w:rsid w:val="002A0D0C"/>
    <w:pPr>
      <w:suppressAutoHyphens/>
      <w:spacing w:after="0" w:line="240" w:lineRule="auto"/>
    </w:pPr>
    <w:rPr>
      <w:rFonts w:ascii="Calibri" w:eastAsia="Calibri" w:hAnsi="Calibri"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ff5">
    <w:name w:val="Основной текст с отступом Знак1"/>
    <w:semiHidden/>
    <w:rsid w:val="002A0D0C"/>
  </w:style>
  <w:style w:type="character" w:customStyle="1" w:styleId="1ff6">
    <w:name w:val="Название Знак1"/>
    <w:rsid w:val="002A0D0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f7">
    <w:name w:val="Подзаголовок Знак1"/>
    <w:rsid w:val="002A0D0C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f8">
    <w:name w:val="Текст Знак1"/>
    <w:semiHidden/>
    <w:rsid w:val="002A0D0C"/>
    <w:rPr>
      <w:rFonts w:ascii="Consolas" w:hAnsi="Consolas"/>
      <w:sz w:val="21"/>
      <w:szCs w:val="21"/>
    </w:rPr>
  </w:style>
  <w:style w:type="character" w:customStyle="1" w:styleId="322">
    <w:name w:val="Основной текст с отступом 3 Знак2"/>
    <w:semiHidden/>
    <w:rsid w:val="002A0D0C"/>
    <w:rPr>
      <w:sz w:val="16"/>
      <w:szCs w:val="16"/>
    </w:rPr>
  </w:style>
  <w:style w:type="character" w:customStyle="1" w:styleId="2f5">
    <w:name w:val="Тема примечания Знак2"/>
    <w:semiHidden/>
    <w:rsid w:val="002A0D0C"/>
    <w:rPr>
      <w:b/>
      <w:bCs/>
      <w:sz w:val="20"/>
      <w:szCs w:val="20"/>
    </w:rPr>
  </w:style>
  <w:style w:type="numbering" w:customStyle="1" w:styleId="WW8Num31">
    <w:name w:val="WW8Num31"/>
    <w:rsid w:val="002A0D0C"/>
  </w:style>
  <w:style w:type="numbering" w:customStyle="1" w:styleId="WW8Num41">
    <w:name w:val="WW8Num41"/>
    <w:rsid w:val="002A0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8490&amp;dst=121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746&amp;dst=375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529416&amp;dst=10007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29416&amp;dst=1000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18010</Words>
  <Characters>102657</Characters>
  <Application>Microsoft Office Word</Application>
  <DocSecurity>0</DocSecurity>
  <Lines>855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3</cp:revision>
  <dcterms:created xsi:type="dcterms:W3CDTF">2026-05-28T12:35:00Z</dcterms:created>
  <dcterms:modified xsi:type="dcterms:W3CDTF">2026-05-28T12:35:00Z</dcterms:modified>
</cp:coreProperties>
</file>